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780B" w14:textId="2245BED4" w:rsidR="00140CB6" w:rsidRDefault="00D57306" w:rsidP="00D57306">
      <w:pPr>
        <w:pStyle w:val="Destaquecentralizado"/>
      </w:pPr>
      <w:r>
        <w:t xml:space="preserve">ESPECIFICAÇÕES PARA </w:t>
      </w:r>
      <w:r w:rsidR="00601F97">
        <w:t xml:space="preserve">ELABORAÇÃO DE </w:t>
      </w:r>
      <w:r>
        <w:t>TESTE SELETIVO</w:t>
      </w:r>
    </w:p>
    <w:p w14:paraId="1EA15630" w14:textId="77777777" w:rsidR="00D57306" w:rsidRDefault="00D57306" w:rsidP="00D57306"/>
    <w:p w14:paraId="79EAA63C" w14:textId="32A78DA2" w:rsidR="00D7476F" w:rsidRPr="00D7476F" w:rsidRDefault="00D7476F" w:rsidP="00D57306">
      <w:pPr>
        <w:rPr>
          <w:b/>
          <w:bCs/>
        </w:rPr>
      </w:pPr>
      <w:r>
        <w:rPr>
          <w:b/>
          <w:bCs/>
        </w:rPr>
        <w:t>Informações gerais</w:t>
      </w:r>
    </w:p>
    <w:tbl>
      <w:tblPr>
        <w:tblStyle w:val="Tabelacomgrade1"/>
        <w:tblW w:w="5000" w:type="pct"/>
        <w:tblLook w:val="0480" w:firstRow="0" w:lastRow="0" w:firstColumn="1" w:lastColumn="0" w:noHBand="0" w:noVBand="1"/>
      </w:tblPr>
      <w:tblGrid>
        <w:gridCol w:w="2972"/>
        <w:gridCol w:w="6089"/>
      </w:tblGrid>
      <w:tr w:rsidR="00D57306" w:rsidRPr="00D57306" w14:paraId="66F6F01B" w14:textId="77777777" w:rsidTr="0083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</w:tcPr>
          <w:p w14:paraId="51B8A6A6" w14:textId="77777777" w:rsidR="00D57306" w:rsidRPr="00D57306" w:rsidRDefault="00D57306" w:rsidP="00D57306">
            <w:pPr>
              <w:spacing w:after="0"/>
            </w:pPr>
            <w:r w:rsidRPr="00D57306">
              <w:t>Função</w:t>
            </w:r>
          </w:p>
        </w:tc>
        <w:tc>
          <w:tcPr>
            <w:tcW w:w="3360" w:type="pct"/>
          </w:tcPr>
          <w:p w14:paraId="33DE01C7" w14:textId="03F66727" w:rsidR="00D57306" w:rsidRPr="00D57306" w:rsidRDefault="00D57306" w:rsidP="00D573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57306" w:rsidRPr="00D57306" w14:paraId="7C7516BA" w14:textId="77777777" w:rsidTr="0083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</w:tcPr>
          <w:p w14:paraId="2A661A38" w14:textId="77777777" w:rsidR="00D57306" w:rsidRPr="00D57306" w:rsidRDefault="00D57306" w:rsidP="00D57306">
            <w:pPr>
              <w:spacing w:after="0"/>
            </w:pPr>
            <w:r w:rsidRPr="00D57306">
              <w:t>Requisito mínimo</w:t>
            </w:r>
          </w:p>
        </w:tc>
        <w:tc>
          <w:tcPr>
            <w:tcW w:w="3360" w:type="pct"/>
          </w:tcPr>
          <w:p w14:paraId="54167436" w14:textId="1EDFF320" w:rsidR="00D57306" w:rsidRPr="00D57306" w:rsidRDefault="00D57306" w:rsidP="00D573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306" w:rsidRPr="00D57306" w14:paraId="097BCAAB" w14:textId="77777777" w:rsidTr="00835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</w:tcPr>
          <w:p w14:paraId="17A19D62" w14:textId="55436CC4" w:rsidR="00D57306" w:rsidRPr="00D57306" w:rsidRDefault="00D57306" w:rsidP="00D57306">
            <w:pPr>
              <w:spacing w:after="0"/>
            </w:pPr>
            <w:r w:rsidRPr="00D57306">
              <w:t>Loca</w:t>
            </w:r>
            <w:r w:rsidR="00C76597">
              <w:t>is</w:t>
            </w:r>
            <w:r w:rsidRPr="00D57306">
              <w:t xml:space="preserve"> de atuação</w:t>
            </w:r>
            <w:r w:rsidR="0083549F">
              <w:t xml:space="preserve"> e campus</w:t>
            </w:r>
          </w:p>
        </w:tc>
        <w:tc>
          <w:tcPr>
            <w:tcW w:w="3360" w:type="pct"/>
          </w:tcPr>
          <w:p w14:paraId="2E1F7FEF" w14:textId="6BF29490" w:rsidR="00D57306" w:rsidRPr="00D57306" w:rsidRDefault="00D57306" w:rsidP="00D5730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2056B0" w14:textId="77777777" w:rsidR="00D57306" w:rsidRDefault="00D57306" w:rsidP="00D57306"/>
    <w:p w14:paraId="1D4850FE" w14:textId="4CF023C1" w:rsidR="00D57306" w:rsidRPr="00D57306" w:rsidRDefault="00D57306" w:rsidP="00D57306">
      <w:pPr>
        <w:rPr>
          <w:b/>
          <w:bCs/>
        </w:rPr>
      </w:pPr>
      <w:r w:rsidRPr="00D57306">
        <w:rPr>
          <w:b/>
          <w:bCs/>
        </w:rPr>
        <w:t>Tipos de prova</w:t>
      </w:r>
      <w:r w:rsidR="00D7476F">
        <w:rPr>
          <w:b/>
          <w:bCs/>
        </w:rPr>
        <w:t xml:space="preserve"> e peso para pontuação</w:t>
      </w:r>
    </w:p>
    <w:p w14:paraId="3C390B05" w14:textId="31CDA74E" w:rsidR="00D57306" w:rsidRDefault="00D7476F" w:rsidP="00D7476F">
      <w:pPr>
        <w:pStyle w:val="Nota"/>
      </w:pPr>
      <w:r>
        <w:t>Indique na tabela abaixo se deseja ou não aplicar cada uma das provas e o peso a ser atribuído a cada prova no resultado final. Em testes seletivos não é permitido realizar apenas Avaliação de Títulos e Currículo.</w:t>
      </w:r>
      <w:r w:rsidR="00C0391E">
        <w:t xml:space="preserve"> Caso opte por realizar prova escrita, a prova objetiva se torna obrigatória com no mínimo duas questões sobre o Estatuto da Criança e do Adolescente.</w:t>
      </w:r>
      <w:r>
        <w:t xml:space="preserve"> No campo peso da prova utilize apenas números inteiros.</w:t>
      </w:r>
      <w:r w:rsidR="00C87B27">
        <w:t xml:space="preserve"> O cálculo da pontuação final será feito com a média ponderada das provas.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5612"/>
        <w:gridCol w:w="1050"/>
        <w:gridCol w:w="1275"/>
        <w:gridCol w:w="1124"/>
      </w:tblGrid>
      <w:tr w:rsidR="00231BE3" w14:paraId="31DDFC86" w14:textId="1FEDDAA8" w:rsidTr="00231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FCCB130" w14:textId="77777777" w:rsidR="00231BE3" w:rsidRDefault="00231BE3" w:rsidP="00D57306">
            <w:pPr>
              <w:pStyle w:val="SemEspaamento"/>
            </w:pPr>
          </w:p>
        </w:tc>
        <w:tc>
          <w:tcPr>
            <w:tcW w:w="993" w:type="dxa"/>
          </w:tcPr>
          <w:p w14:paraId="2AB66218" w14:textId="32DFEE20" w:rsidR="00231BE3" w:rsidRPr="00231BE3" w:rsidRDefault="00231BE3" w:rsidP="00231BE3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Aplicar?</w:t>
            </w:r>
            <w:r>
              <w:rPr>
                <w:b w:val="0"/>
              </w:rPr>
              <w:t xml:space="preserve"> (sim/não)</w:t>
            </w:r>
          </w:p>
        </w:tc>
        <w:tc>
          <w:tcPr>
            <w:tcW w:w="1275" w:type="dxa"/>
          </w:tcPr>
          <w:p w14:paraId="7FAD0BC7" w14:textId="1F044167" w:rsidR="00231BE3" w:rsidRDefault="00231BE3" w:rsidP="00231BE3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Pontuação máxima</w:t>
            </w:r>
          </w:p>
        </w:tc>
        <w:tc>
          <w:tcPr>
            <w:tcW w:w="1128" w:type="dxa"/>
          </w:tcPr>
          <w:p w14:paraId="02EA1775" w14:textId="774A7D12" w:rsidR="00231BE3" w:rsidRDefault="00231BE3" w:rsidP="00231BE3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Peso da prova</w:t>
            </w:r>
          </w:p>
        </w:tc>
      </w:tr>
      <w:tr w:rsidR="00231BE3" w14:paraId="07E4984A" w14:textId="69928E5C" w:rsidTr="00231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D5F7610" w14:textId="415E2437" w:rsidR="00231BE3" w:rsidRDefault="00231BE3" w:rsidP="00D57306">
            <w:pPr>
              <w:pStyle w:val="SemEspaamento"/>
            </w:pPr>
            <w:r>
              <w:t>Prova objetiva</w:t>
            </w:r>
          </w:p>
        </w:tc>
        <w:tc>
          <w:tcPr>
            <w:tcW w:w="993" w:type="dxa"/>
          </w:tcPr>
          <w:p w14:paraId="324122E6" w14:textId="77777777" w:rsidR="00231BE3" w:rsidRDefault="00231BE3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0A6C402A" w14:textId="424FED37" w:rsidR="00231BE3" w:rsidRDefault="00231BE3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10,00</w:t>
            </w:r>
          </w:p>
        </w:tc>
        <w:tc>
          <w:tcPr>
            <w:tcW w:w="1128" w:type="dxa"/>
          </w:tcPr>
          <w:p w14:paraId="366C5BBB" w14:textId="2CA9D565" w:rsidR="00231BE3" w:rsidRDefault="00231BE3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1BE3" w14:paraId="5AC698DE" w14:textId="7607EC86" w:rsidTr="00231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7B31457" w14:textId="7AA19E89" w:rsidR="00231BE3" w:rsidRDefault="00231BE3" w:rsidP="00D57306">
            <w:pPr>
              <w:pStyle w:val="SemEspaamento"/>
            </w:pPr>
            <w:r>
              <w:t>Prova escrita</w:t>
            </w:r>
          </w:p>
        </w:tc>
        <w:tc>
          <w:tcPr>
            <w:tcW w:w="993" w:type="dxa"/>
          </w:tcPr>
          <w:p w14:paraId="5C20360E" w14:textId="77777777" w:rsidR="00231BE3" w:rsidRDefault="00231BE3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1A9D3F85" w14:textId="6F7BBCBF" w:rsidR="00231BE3" w:rsidRDefault="00231BE3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10,00</w:t>
            </w:r>
          </w:p>
        </w:tc>
        <w:tc>
          <w:tcPr>
            <w:tcW w:w="1128" w:type="dxa"/>
          </w:tcPr>
          <w:p w14:paraId="2909B77C" w14:textId="75E62EC5" w:rsidR="00231BE3" w:rsidRDefault="00231BE3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1BE3" w14:paraId="2A376DB9" w14:textId="74D0CB9D" w:rsidTr="00231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FE35810" w14:textId="4C3565D4" w:rsidR="00231BE3" w:rsidRDefault="00231BE3" w:rsidP="00D57306">
            <w:pPr>
              <w:pStyle w:val="SemEspaamento"/>
            </w:pPr>
            <w:r>
              <w:t>Prova prática</w:t>
            </w:r>
          </w:p>
        </w:tc>
        <w:tc>
          <w:tcPr>
            <w:tcW w:w="993" w:type="dxa"/>
          </w:tcPr>
          <w:p w14:paraId="1FB6285E" w14:textId="77777777" w:rsidR="00231BE3" w:rsidRDefault="00231BE3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4B2779F4" w14:textId="7ABD7384" w:rsidR="00231BE3" w:rsidRDefault="00231BE3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10,00</w:t>
            </w:r>
          </w:p>
        </w:tc>
        <w:tc>
          <w:tcPr>
            <w:tcW w:w="1128" w:type="dxa"/>
          </w:tcPr>
          <w:p w14:paraId="09202F63" w14:textId="1D9A7FD9" w:rsidR="00231BE3" w:rsidRDefault="00231BE3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1BE3" w14:paraId="7CB04FC2" w14:textId="32C6AB6D" w:rsidTr="00231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B79284D" w14:textId="06E37A59" w:rsidR="00231BE3" w:rsidRDefault="00231BE3" w:rsidP="00D57306">
            <w:pPr>
              <w:pStyle w:val="SemEspaamento"/>
            </w:pPr>
            <w:r>
              <w:t>Avaliação de Títulos e Currículo</w:t>
            </w:r>
          </w:p>
        </w:tc>
        <w:tc>
          <w:tcPr>
            <w:tcW w:w="993" w:type="dxa"/>
          </w:tcPr>
          <w:p w14:paraId="620BE07F" w14:textId="77777777" w:rsidR="00231BE3" w:rsidRDefault="00231BE3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3F94BE2F" w14:textId="6D57525B" w:rsidR="00231BE3" w:rsidRDefault="00C87B27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2,00</w:t>
            </w:r>
          </w:p>
        </w:tc>
        <w:tc>
          <w:tcPr>
            <w:tcW w:w="1128" w:type="dxa"/>
          </w:tcPr>
          <w:p w14:paraId="0AAB52DC" w14:textId="447E627A" w:rsidR="00231BE3" w:rsidRDefault="00231BE3" w:rsidP="00231BE3">
            <w:pPr>
              <w:pStyle w:val="SemEspaamen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97CAF1" w14:textId="77777777" w:rsidR="00D57306" w:rsidRDefault="00D57306" w:rsidP="00D57306"/>
    <w:p w14:paraId="243BE1CC" w14:textId="0FF1E5FD" w:rsidR="00D7476F" w:rsidRDefault="00D7476F" w:rsidP="00D57306">
      <w:pPr>
        <w:rPr>
          <w:b/>
          <w:bCs/>
        </w:rPr>
      </w:pPr>
      <w:r>
        <w:rPr>
          <w:b/>
          <w:bCs/>
        </w:rPr>
        <w:t>Contato com o departamento</w:t>
      </w:r>
    </w:p>
    <w:p w14:paraId="155DF5C4" w14:textId="4E3F8A88" w:rsidR="00D7476F" w:rsidRDefault="00D7476F" w:rsidP="00D7476F">
      <w:pPr>
        <w:pStyle w:val="Nota"/>
      </w:pPr>
      <w:r>
        <w:t>Caso necessário, a Divisão de Recrutamento e Seleção poderá entrar em contato para obter informações adicionais. Preencha a tabela abaixo com dados de contato do responsável principal deste pedido e um contato alternativo, se houver.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036"/>
        <w:gridCol w:w="4037"/>
      </w:tblGrid>
      <w:tr w:rsidR="00D7476F" w14:paraId="15B77426" w14:textId="77777777" w:rsidTr="00D7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</w:tcPr>
          <w:p w14:paraId="6C89E18F" w14:textId="77777777" w:rsidR="00D7476F" w:rsidRDefault="00D7476F" w:rsidP="00D7476F">
            <w:pPr>
              <w:pStyle w:val="SemEspaamento"/>
            </w:pPr>
          </w:p>
        </w:tc>
        <w:tc>
          <w:tcPr>
            <w:tcW w:w="4036" w:type="dxa"/>
          </w:tcPr>
          <w:p w14:paraId="009F2683" w14:textId="14BD69FC" w:rsidR="00D7476F" w:rsidRDefault="00D7476F" w:rsidP="00D7476F">
            <w:pPr>
              <w:pStyle w:val="SemEspaamento"/>
            </w:pPr>
            <w:r>
              <w:t>Contato principal</w:t>
            </w:r>
          </w:p>
        </w:tc>
        <w:tc>
          <w:tcPr>
            <w:tcW w:w="4037" w:type="dxa"/>
          </w:tcPr>
          <w:p w14:paraId="749510EE" w14:textId="6C3AA8CA" w:rsidR="00D7476F" w:rsidRDefault="00D7476F" w:rsidP="00D7476F">
            <w:pPr>
              <w:pStyle w:val="SemEspaamento"/>
            </w:pPr>
            <w:r>
              <w:t>Contato alternativo</w:t>
            </w:r>
          </w:p>
        </w:tc>
      </w:tr>
      <w:tr w:rsidR="00D7476F" w14:paraId="02F8E79D" w14:textId="77777777" w:rsidTr="00D7476F">
        <w:tc>
          <w:tcPr>
            <w:tcW w:w="988" w:type="dxa"/>
          </w:tcPr>
          <w:p w14:paraId="39EF9438" w14:textId="1AB08D2F" w:rsidR="00D7476F" w:rsidRDefault="00D7476F" w:rsidP="00D7476F">
            <w:pPr>
              <w:pStyle w:val="SemEspaamento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4036" w:type="dxa"/>
          </w:tcPr>
          <w:p w14:paraId="37160DF3" w14:textId="77777777" w:rsidR="00D7476F" w:rsidRDefault="00D7476F" w:rsidP="00D7476F">
            <w:pPr>
              <w:pStyle w:val="SemEspaamento"/>
              <w:rPr>
                <w:b/>
              </w:rPr>
            </w:pPr>
          </w:p>
        </w:tc>
        <w:tc>
          <w:tcPr>
            <w:tcW w:w="4037" w:type="dxa"/>
          </w:tcPr>
          <w:p w14:paraId="6421E271" w14:textId="77777777" w:rsidR="00D7476F" w:rsidRDefault="00D7476F" w:rsidP="00D7476F">
            <w:pPr>
              <w:pStyle w:val="SemEspaamento"/>
              <w:rPr>
                <w:b/>
              </w:rPr>
            </w:pPr>
          </w:p>
        </w:tc>
      </w:tr>
      <w:tr w:rsidR="00D7476F" w14:paraId="0456BF63" w14:textId="77777777" w:rsidTr="00D7476F">
        <w:tc>
          <w:tcPr>
            <w:tcW w:w="988" w:type="dxa"/>
          </w:tcPr>
          <w:p w14:paraId="21DA2E5B" w14:textId="07A512AD" w:rsidR="00D7476F" w:rsidRDefault="00D7476F" w:rsidP="00D7476F">
            <w:pPr>
              <w:pStyle w:val="SemEspaamento"/>
              <w:rPr>
                <w:b/>
              </w:rPr>
            </w:pPr>
            <w:r>
              <w:rPr>
                <w:b/>
              </w:rPr>
              <w:t>Função</w:t>
            </w:r>
          </w:p>
        </w:tc>
        <w:tc>
          <w:tcPr>
            <w:tcW w:w="4036" w:type="dxa"/>
          </w:tcPr>
          <w:p w14:paraId="4A311501" w14:textId="77777777" w:rsidR="00D7476F" w:rsidRDefault="00D7476F" w:rsidP="00D7476F">
            <w:pPr>
              <w:pStyle w:val="SemEspaamento"/>
              <w:rPr>
                <w:b/>
              </w:rPr>
            </w:pPr>
          </w:p>
        </w:tc>
        <w:tc>
          <w:tcPr>
            <w:tcW w:w="4037" w:type="dxa"/>
          </w:tcPr>
          <w:p w14:paraId="57FF9DD4" w14:textId="77777777" w:rsidR="00D7476F" w:rsidRDefault="00D7476F" w:rsidP="00D7476F">
            <w:pPr>
              <w:pStyle w:val="SemEspaamento"/>
              <w:rPr>
                <w:b/>
              </w:rPr>
            </w:pPr>
          </w:p>
        </w:tc>
      </w:tr>
      <w:tr w:rsidR="00D7476F" w14:paraId="5D6DADA9" w14:textId="77777777" w:rsidTr="00D7476F">
        <w:tc>
          <w:tcPr>
            <w:tcW w:w="988" w:type="dxa"/>
          </w:tcPr>
          <w:p w14:paraId="51FA4467" w14:textId="353B6998" w:rsidR="00D7476F" w:rsidRDefault="00D7476F" w:rsidP="00D7476F">
            <w:pPr>
              <w:pStyle w:val="SemEspaamento"/>
              <w:rPr>
                <w:b/>
              </w:rPr>
            </w:pPr>
            <w:r>
              <w:rPr>
                <w:b/>
              </w:rPr>
              <w:t>E</w:t>
            </w:r>
            <w:r w:rsidR="00E4419F">
              <w:rPr>
                <w:b/>
              </w:rPr>
              <w:t>-</w:t>
            </w:r>
            <w:r>
              <w:rPr>
                <w:b/>
              </w:rPr>
              <w:t>mail</w:t>
            </w:r>
          </w:p>
        </w:tc>
        <w:tc>
          <w:tcPr>
            <w:tcW w:w="4036" w:type="dxa"/>
          </w:tcPr>
          <w:p w14:paraId="091EFBE9" w14:textId="77777777" w:rsidR="00D7476F" w:rsidRDefault="00D7476F" w:rsidP="00D7476F">
            <w:pPr>
              <w:pStyle w:val="SemEspaamento"/>
              <w:rPr>
                <w:b/>
              </w:rPr>
            </w:pPr>
          </w:p>
        </w:tc>
        <w:tc>
          <w:tcPr>
            <w:tcW w:w="4037" w:type="dxa"/>
          </w:tcPr>
          <w:p w14:paraId="04B2E0FB" w14:textId="77777777" w:rsidR="00D7476F" w:rsidRDefault="00D7476F" w:rsidP="00D7476F">
            <w:pPr>
              <w:pStyle w:val="SemEspaamento"/>
              <w:rPr>
                <w:b/>
              </w:rPr>
            </w:pPr>
          </w:p>
        </w:tc>
      </w:tr>
      <w:tr w:rsidR="00D7476F" w14:paraId="3438FDBC" w14:textId="77777777" w:rsidTr="00D7476F">
        <w:tc>
          <w:tcPr>
            <w:tcW w:w="988" w:type="dxa"/>
          </w:tcPr>
          <w:p w14:paraId="0A3CFC2F" w14:textId="51771C70" w:rsidR="00D7476F" w:rsidRDefault="00D7476F" w:rsidP="00D7476F">
            <w:pPr>
              <w:pStyle w:val="SemEspaamento"/>
              <w:rPr>
                <w:b/>
              </w:rPr>
            </w:pPr>
            <w:r>
              <w:rPr>
                <w:b/>
              </w:rPr>
              <w:t>Ramal</w:t>
            </w:r>
          </w:p>
        </w:tc>
        <w:tc>
          <w:tcPr>
            <w:tcW w:w="4036" w:type="dxa"/>
          </w:tcPr>
          <w:p w14:paraId="60A342E8" w14:textId="77777777" w:rsidR="00D7476F" w:rsidRDefault="00D7476F" w:rsidP="00D7476F">
            <w:pPr>
              <w:pStyle w:val="SemEspaamento"/>
              <w:rPr>
                <w:b/>
              </w:rPr>
            </w:pPr>
          </w:p>
        </w:tc>
        <w:tc>
          <w:tcPr>
            <w:tcW w:w="4037" w:type="dxa"/>
          </w:tcPr>
          <w:p w14:paraId="724AA215" w14:textId="77777777" w:rsidR="00D7476F" w:rsidRDefault="00D7476F" w:rsidP="00D7476F">
            <w:pPr>
              <w:pStyle w:val="SemEspaamento"/>
              <w:rPr>
                <w:b/>
              </w:rPr>
            </w:pPr>
          </w:p>
        </w:tc>
      </w:tr>
    </w:tbl>
    <w:p w14:paraId="149BDCC8" w14:textId="77777777" w:rsidR="00572985" w:rsidRPr="00572985" w:rsidRDefault="00572985" w:rsidP="00572985">
      <w:pPr>
        <w:pStyle w:val="Pargrafo"/>
        <w:ind w:firstLine="0"/>
      </w:pPr>
    </w:p>
    <w:p w14:paraId="1F32FF32" w14:textId="77777777" w:rsidR="00D7476F" w:rsidRDefault="00D7476F" w:rsidP="00D57306"/>
    <w:p w14:paraId="0C5F3429" w14:textId="77777777" w:rsidR="00EC4748" w:rsidRDefault="00EC4748">
      <w:pPr>
        <w:spacing w:after="160" w:line="278" w:lineRule="auto"/>
        <w:jc w:val="left"/>
        <w:rPr>
          <w:b/>
          <w:bCs/>
          <w:caps/>
        </w:rPr>
      </w:pPr>
      <w:r>
        <w:br w:type="page"/>
      </w:r>
    </w:p>
    <w:p w14:paraId="448F9403" w14:textId="3B88C1F7" w:rsidR="00D57306" w:rsidRDefault="00D7476F" w:rsidP="00EC4748">
      <w:pPr>
        <w:pStyle w:val="Destaquecentralizado"/>
      </w:pPr>
      <w:r>
        <w:rPr>
          <w:caps w:val="0"/>
        </w:rPr>
        <w:lastRenderedPageBreak/>
        <w:t>ESPECIFICAÇÕES PARA PROVA OBJETIVA</w:t>
      </w:r>
    </w:p>
    <w:p w14:paraId="6B215D85" w14:textId="77777777" w:rsidR="00D57306" w:rsidRDefault="00D57306" w:rsidP="00D57306"/>
    <w:p w14:paraId="47F0744D" w14:textId="3432678C" w:rsidR="00EC4748" w:rsidRPr="00EC4748" w:rsidRDefault="00EC4748" w:rsidP="00D57306">
      <w:pPr>
        <w:rPr>
          <w:b/>
          <w:bCs/>
        </w:rPr>
      </w:pPr>
      <w:r>
        <w:rPr>
          <w:b/>
          <w:bCs/>
        </w:rPr>
        <w:t>Especificações obrigatórias</w:t>
      </w:r>
    </w:p>
    <w:p w14:paraId="1E4088DB" w14:textId="422E1FCE" w:rsidR="00D57306" w:rsidRDefault="00D57306" w:rsidP="00EC4748">
      <w:pPr>
        <w:pStyle w:val="PargrafodaLista"/>
        <w:numPr>
          <w:ilvl w:val="0"/>
          <w:numId w:val="6"/>
        </w:numPr>
      </w:pPr>
      <w:r>
        <w:t xml:space="preserve">A prova objetiva </w:t>
      </w:r>
      <w:r w:rsidR="00C87B27">
        <w:t xml:space="preserve">consiste </w:t>
      </w:r>
      <w:r>
        <w:t xml:space="preserve"> </w:t>
      </w:r>
      <w:r w:rsidR="00C87B27">
        <w:t xml:space="preserve">em </w:t>
      </w:r>
      <w:r>
        <w:t>40 questõe</w:t>
      </w:r>
      <w:r w:rsidR="00EC4748">
        <w:t xml:space="preserve">s, sendo </w:t>
      </w:r>
      <w:r w:rsidR="00C87B27">
        <w:t xml:space="preserve">38 questões de Conhecimentos Específicos e </w:t>
      </w:r>
      <w:r>
        <w:t>2 questões sobre o Estatuto da Criança e do Adolescente.</w:t>
      </w:r>
    </w:p>
    <w:p w14:paraId="1EEA9FBA" w14:textId="77777777" w:rsidR="00EC4748" w:rsidRDefault="00EC4748" w:rsidP="00EC4748">
      <w:pPr>
        <w:pStyle w:val="PargrafodaLista"/>
        <w:numPr>
          <w:ilvl w:val="0"/>
          <w:numId w:val="6"/>
        </w:numPr>
      </w:pPr>
      <w:r>
        <w:t>Cada questão deve valer 0,25 ponto.</w:t>
      </w:r>
    </w:p>
    <w:p w14:paraId="7534476B" w14:textId="655CD1B3" w:rsidR="00EC4748" w:rsidRDefault="00EC4748" w:rsidP="00EC4748">
      <w:pPr>
        <w:pStyle w:val="PargrafodaLista"/>
        <w:numPr>
          <w:ilvl w:val="0"/>
          <w:numId w:val="6"/>
        </w:numPr>
      </w:pPr>
      <w:r>
        <w:t>A pontuação máxima para a prova objetiva é de 10</w:t>
      </w:r>
      <w:r w:rsidR="00801AA6">
        <w:t>,00</w:t>
      </w:r>
      <w:r>
        <w:t xml:space="preserve"> pontos.</w:t>
      </w:r>
    </w:p>
    <w:p w14:paraId="1580CD6D" w14:textId="62CDFB3C" w:rsidR="00EC4748" w:rsidRDefault="00EC4748" w:rsidP="00EC4748">
      <w:pPr>
        <w:pStyle w:val="PargrafodaLista"/>
        <w:numPr>
          <w:ilvl w:val="0"/>
          <w:numId w:val="6"/>
        </w:numPr>
      </w:pPr>
      <w:r>
        <w:t>O candidato deve atingir 6</w:t>
      </w:r>
      <w:r w:rsidR="00801AA6">
        <w:t>,00</w:t>
      </w:r>
      <w:r>
        <w:t xml:space="preserve"> pontos para ser considerado aprovado nesta etapa.</w:t>
      </w:r>
    </w:p>
    <w:p w14:paraId="0B9A2998" w14:textId="77777777" w:rsidR="00D57306" w:rsidRDefault="00D57306" w:rsidP="00D57306"/>
    <w:p w14:paraId="4A1C3284" w14:textId="65386D28" w:rsidR="00EC4748" w:rsidRPr="00EC4748" w:rsidRDefault="00EC4748" w:rsidP="00D57306">
      <w:pPr>
        <w:rPr>
          <w:b/>
          <w:bCs/>
        </w:rPr>
      </w:pPr>
      <w:r w:rsidRPr="00EC4748">
        <w:rPr>
          <w:b/>
          <w:bCs/>
        </w:rPr>
        <w:t>Conteúdo programático</w:t>
      </w:r>
    </w:p>
    <w:p w14:paraId="0E51CC06" w14:textId="7578A2BA" w:rsidR="00D57306" w:rsidRDefault="00EC4748" w:rsidP="00D7476F">
      <w:pPr>
        <w:pStyle w:val="Nota"/>
      </w:pPr>
      <w:r>
        <w:t>Preencha no quadro abaixo o conteúdo programático da prova objetiva</w:t>
      </w:r>
      <w:r w:rsidR="00801AA6">
        <w:t>.</w:t>
      </w:r>
    </w:p>
    <w:tbl>
      <w:tblPr>
        <w:tblStyle w:val="Tabelacomgrade"/>
        <w:tblW w:w="0" w:type="auto"/>
        <w:tblLook w:val="0400" w:firstRow="0" w:lastRow="0" w:firstColumn="0" w:lastColumn="0" w:noHBand="0" w:noVBand="1"/>
      </w:tblPr>
      <w:tblGrid>
        <w:gridCol w:w="9061"/>
      </w:tblGrid>
      <w:tr w:rsidR="00EC4748" w14:paraId="577431E4" w14:textId="77777777" w:rsidTr="00EC4748">
        <w:tc>
          <w:tcPr>
            <w:tcW w:w="9061" w:type="dxa"/>
          </w:tcPr>
          <w:p w14:paraId="7D00BDE5" w14:textId="77777777" w:rsidR="00EC4748" w:rsidRDefault="00EC4748" w:rsidP="00EC4748">
            <w:pPr>
              <w:pStyle w:val="SemEspaamento"/>
            </w:pPr>
          </w:p>
          <w:p w14:paraId="2752A3B0" w14:textId="77777777" w:rsidR="00BB1F10" w:rsidRDefault="00BB1F10" w:rsidP="00EC4748">
            <w:pPr>
              <w:pStyle w:val="SemEspaamento"/>
            </w:pPr>
          </w:p>
          <w:p w14:paraId="440E88BF" w14:textId="77777777" w:rsidR="00BB1F10" w:rsidRDefault="00BB1F10" w:rsidP="00EC4748">
            <w:pPr>
              <w:pStyle w:val="SemEspaamento"/>
            </w:pPr>
          </w:p>
          <w:p w14:paraId="305FFF44" w14:textId="77777777" w:rsidR="00BB1F10" w:rsidRDefault="00BB1F10" w:rsidP="00EC4748">
            <w:pPr>
              <w:pStyle w:val="SemEspaamento"/>
            </w:pPr>
          </w:p>
          <w:p w14:paraId="6A8DA808" w14:textId="5F9DCF50" w:rsidR="00BB1F10" w:rsidRDefault="00BB1F10" w:rsidP="00EC4748">
            <w:pPr>
              <w:pStyle w:val="SemEspaamento"/>
            </w:pPr>
          </w:p>
        </w:tc>
      </w:tr>
    </w:tbl>
    <w:p w14:paraId="57E3BC7B" w14:textId="77777777" w:rsidR="00EC4748" w:rsidRDefault="00EC4748" w:rsidP="00D57306"/>
    <w:p w14:paraId="33DB0363" w14:textId="00E56BD8" w:rsidR="00EC4748" w:rsidRPr="00EC4748" w:rsidRDefault="00EC4748" w:rsidP="00D57306">
      <w:pPr>
        <w:rPr>
          <w:b/>
          <w:bCs/>
        </w:rPr>
      </w:pPr>
      <w:r w:rsidRPr="00EC4748">
        <w:rPr>
          <w:b/>
          <w:bCs/>
        </w:rPr>
        <w:t>Referências bibliográficas (opcional)</w:t>
      </w:r>
    </w:p>
    <w:p w14:paraId="44411151" w14:textId="09AF864F" w:rsidR="00EC4748" w:rsidRDefault="00EC4748" w:rsidP="00D7476F">
      <w:pPr>
        <w:pStyle w:val="Nota"/>
      </w:pPr>
      <w:r>
        <w:t>Preencha no quadro abaixo as referências bibliográficas a serem utilizadas na elaboração das questões da prova objetiva.</w:t>
      </w:r>
    </w:p>
    <w:tbl>
      <w:tblPr>
        <w:tblStyle w:val="Tabelacomgrade"/>
        <w:tblW w:w="0" w:type="auto"/>
        <w:tblLook w:val="0400" w:firstRow="0" w:lastRow="0" w:firstColumn="0" w:lastColumn="0" w:noHBand="0" w:noVBand="1"/>
      </w:tblPr>
      <w:tblGrid>
        <w:gridCol w:w="9061"/>
      </w:tblGrid>
      <w:tr w:rsidR="00EC4748" w14:paraId="2A10D47D" w14:textId="77777777" w:rsidTr="00EC4748">
        <w:tc>
          <w:tcPr>
            <w:tcW w:w="9061" w:type="dxa"/>
          </w:tcPr>
          <w:p w14:paraId="62436134" w14:textId="77777777" w:rsidR="00BB1F10" w:rsidRDefault="00BB1F10" w:rsidP="00EC4748">
            <w:pPr>
              <w:pStyle w:val="SemEspaamento"/>
            </w:pPr>
          </w:p>
          <w:p w14:paraId="7024520B" w14:textId="77777777" w:rsidR="00D7476F" w:rsidRDefault="00D7476F" w:rsidP="00EC4748">
            <w:pPr>
              <w:pStyle w:val="SemEspaamento"/>
            </w:pPr>
          </w:p>
          <w:p w14:paraId="39F7DA66" w14:textId="77777777" w:rsidR="00BB1F10" w:rsidRDefault="00BB1F10" w:rsidP="00EC4748">
            <w:pPr>
              <w:pStyle w:val="SemEspaamento"/>
            </w:pPr>
          </w:p>
          <w:p w14:paraId="43B0B6F3" w14:textId="77777777" w:rsidR="00BB1F10" w:rsidRDefault="00BB1F10" w:rsidP="00EC4748">
            <w:pPr>
              <w:pStyle w:val="SemEspaamento"/>
            </w:pPr>
          </w:p>
          <w:p w14:paraId="6D888986" w14:textId="2FC2D95A" w:rsidR="00BB1F10" w:rsidRDefault="00BB1F10" w:rsidP="00EC4748">
            <w:pPr>
              <w:pStyle w:val="SemEspaamento"/>
            </w:pPr>
          </w:p>
        </w:tc>
      </w:tr>
    </w:tbl>
    <w:p w14:paraId="432C3D07" w14:textId="573AA577" w:rsidR="00801AA6" w:rsidRDefault="00801AA6" w:rsidP="00D57306"/>
    <w:p w14:paraId="3493F605" w14:textId="24BD7D89" w:rsidR="008C267F" w:rsidRPr="008C267F" w:rsidRDefault="008C267F" w:rsidP="00D57306">
      <w:pPr>
        <w:rPr>
          <w:b/>
          <w:bCs/>
        </w:rPr>
      </w:pPr>
      <w:r>
        <w:rPr>
          <w:b/>
          <w:bCs/>
        </w:rPr>
        <w:t>Elaboradores das questões</w:t>
      </w:r>
    </w:p>
    <w:p w14:paraId="65D0AFE3" w14:textId="66DFF135" w:rsidR="008C267F" w:rsidRDefault="008C267F" w:rsidP="008C267F">
      <w:pPr>
        <w:pStyle w:val="Nota"/>
      </w:pPr>
      <w:r>
        <w:t>Preencha a tabela abaixo com os dados dos elaboradores das questões da prova objetiva. O elaborador das questões sobre Estatuto da Criança e do Adolescente será indicado pela RES.</w:t>
      </w:r>
    </w:p>
    <w:tbl>
      <w:tblPr>
        <w:tblStyle w:val="Tabelacomgrade"/>
        <w:tblW w:w="0" w:type="auto"/>
        <w:tblLook w:val="0420" w:firstRow="1" w:lastRow="0" w:firstColumn="0" w:lastColumn="0" w:noHBand="0" w:noVBand="1"/>
      </w:tblPr>
      <w:tblGrid>
        <w:gridCol w:w="3020"/>
        <w:gridCol w:w="3020"/>
        <w:gridCol w:w="3021"/>
      </w:tblGrid>
      <w:tr w:rsidR="008C267F" w:rsidRPr="008C267F" w14:paraId="224CABEA" w14:textId="77777777" w:rsidTr="008C2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0" w:type="dxa"/>
          </w:tcPr>
          <w:p w14:paraId="0F1FE08B" w14:textId="339D8CCE" w:rsidR="008C267F" w:rsidRPr="008C267F" w:rsidRDefault="008C267F" w:rsidP="008C267F">
            <w:pPr>
              <w:pStyle w:val="SemEspaamento"/>
            </w:pPr>
            <w:r w:rsidRPr="008C267F">
              <w:t>Nome</w:t>
            </w:r>
          </w:p>
        </w:tc>
        <w:tc>
          <w:tcPr>
            <w:tcW w:w="3020" w:type="dxa"/>
          </w:tcPr>
          <w:p w14:paraId="54F5F083" w14:textId="2B9C39B0" w:rsidR="008C267F" w:rsidRPr="008C267F" w:rsidRDefault="008C267F" w:rsidP="008C267F">
            <w:pPr>
              <w:pStyle w:val="SemEspaamento"/>
            </w:pPr>
            <w:r w:rsidRPr="008C267F">
              <w:t>E-mail</w:t>
            </w:r>
          </w:p>
        </w:tc>
        <w:tc>
          <w:tcPr>
            <w:tcW w:w="3021" w:type="dxa"/>
          </w:tcPr>
          <w:p w14:paraId="7A18BE62" w14:textId="2FE131BE" w:rsidR="008C267F" w:rsidRPr="008C267F" w:rsidRDefault="008C267F" w:rsidP="008C267F">
            <w:pPr>
              <w:pStyle w:val="SemEspaamento"/>
            </w:pPr>
            <w:r>
              <w:t>WhatsApp</w:t>
            </w:r>
          </w:p>
        </w:tc>
      </w:tr>
      <w:tr w:rsidR="008C267F" w:rsidRPr="008C267F" w14:paraId="073DA11E" w14:textId="77777777" w:rsidTr="008C267F">
        <w:tc>
          <w:tcPr>
            <w:tcW w:w="3020" w:type="dxa"/>
          </w:tcPr>
          <w:p w14:paraId="726C02A7" w14:textId="77777777" w:rsidR="008C267F" w:rsidRPr="008C267F" w:rsidRDefault="008C267F" w:rsidP="008C267F">
            <w:pPr>
              <w:pStyle w:val="SemEspaamento"/>
            </w:pPr>
          </w:p>
        </w:tc>
        <w:tc>
          <w:tcPr>
            <w:tcW w:w="3020" w:type="dxa"/>
          </w:tcPr>
          <w:p w14:paraId="34AEA7EC" w14:textId="77777777" w:rsidR="008C267F" w:rsidRPr="008C267F" w:rsidRDefault="008C267F" w:rsidP="008C267F">
            <w:pPr>
              <w:pStyle w:val="SemEspaamento"/>
            </w:pPr>
          </w:p>
        </w:tc>
        <w:tc>
          <w:tcPr>
            <w:tcW w:w="3021" w:type="dxa"/>
          </w:tcPr>
          <w:p w14:paraId="2B6CC7E7" w14:textId="77777777" w:rsidR="008C267F" w:rsidRPr="008C267F" w:rsidRDefault="008C267F" w:rsidP="008C267F">
            <w:pPr>
              <w:pStyle w:val="SemEspaamento"/>
            </w:pPr>
          </w:p>
        </w:tc>
      </w:tr>
      <w:tr w:rsidR="008C267F" w:rsidRPr="008C267F" w14:paraId="2C42A067" w14:textId="77777777" w:rsidTr="008C267F">
        <w:tc>
          <w:tcPr>
            <w:tcW w:w="3020" w:type="dxa"/>
          </w:tcPr>
          <w:p w14:paraId="625AB837" w14:textId="77777777" w:rsidR="008C267F" w:rsidRPr="008C267F" w:rsidRDefault="008C267F" w:rsidP="008C267F">
            <w:pPr>
              <w:pStyle w:val="SemEspaamento"/>
            </w:pPr>
          </w:p>
        </w:tc>
        <w:tc>
          <w:tcPr>
            <w:tcW w:w="3020" w:type="dxa"/>
          </w:tcPr>
          <w:p w14:paraId="4D59F849" w14:textId="77777777" w:rsidR="008C267F" w:rsidRPr="008C267F" w:rsidRDefault="008C267F" w:rsidP="008C267F">
            <w:pPr>
              <w:pStyle w:val="SemEspaamento"/>
            </w:pPr>
          </w:p>
        </w:tc>
        <w:tc>
          <w:tcPr>
            <w:tcW w:w="3021" w:type="dxa"/>
          </w:tcPr>
          <w:p w14:paraId="0F96EE5A" w14:textId="77777777" w:rsidR="008C267F" w:rsidRPr="008C267F" w:rsidRDefault="008C267F" w:rsidP="008C267F">
            <w:pPr>
              <w:pStyle w:val="SemEspaamento"/>
            </w:pPr>
          </w:p>
        </w:tc>
      </w:tr>
      <w:tr w:rsidR="008C267F" w:rsidRPr="008C267F" w14:paraId="10B8E549" w14:textId="77777777" w:rsidTr="008C267F">
        <w:tc>
          <w:tcPr>
            <w:tcW w:w="3020" w:type="dxa"/>
          </w:tcPr>
          <w:p w14:paraId="1310619E" w14:textId="77777777" w:rsidR="008C267F" w:rsidRPr="008C267F" w:rsidRDefault="008C267F" w:rsidP="008C267F">
            <w:pPr>
              <w:pStyle w:val="SemEspaamento"/>
            </w:pPr>
          </w:p>
        </w:tc>
        <w:tc>
          <w:tcPr>
            <w:tcW w:w="3020" w:type="dxa"/>
          </w:tcPr>
          <w:p w14:paraId="767DA7D6" w14:textId="77777777" w:rsidR="008C267F" w:rsidRPr="008C267F" w:rsidRDefault="008C267F" w:rsidP="008C267F">
            <w:pPr>
              <w:pStyle w:val="SemEspaamento"/>
            </w:pPr>
          </w:p>
        </w:tc>
        <w:tc>
          <w:tcPr>
            <w:tcW w:w="3021" w:type="dxa"/>
          </w:tcPr>
          <w:p w14:paraId="4D9CBAD9" w14:textId="77777777" w:rsidR="008C267F" w:rsidRPr="008C267F" w:rsidRDefault="008C267F" w:rsidP="008C267F">
            <w:pPr>
              <w:pStyle w:val="SemEspaamento"/>
            </w:pPr>
          </w:p>
        </w:tc>
      </w:tr>
    </w:tbl>
    <w:p w14:paraId="77388090" w14:textId="77777777" w:rsidR="008C267F" w:rsidRPr="008C267F" w:rsidRDefault="008C267F" w:rsidP="008C267F">
      <w:pPr>
        <w:pStyle w:val="Pargrafo"/>
        <w:ind w:firstLine="0"/>
      </w:pPr>
    </w:p>
    <w:p w14:paraId="7FEA9B32" w14:textId="77777777" w:rsidR="00801AA6" w:rsidRDefault="00801AA6">
      <w:pPr>
        <w:spacing w:after="160" w:line="278" w:lineRule="auto"/>
        <w:jc w:val="left"/>
      </w:pPr>
      <w:r>
        <w:br w:type="page"/>
      </w:r>
    </w:p>
    <w:p w14:paraId="03726934" w14:textId="09B03493" w:rsidR="00EC4748" w:rsidRDefault="00801AA6" w:rsidP="00801AA6">
      <w:pPr>
        <w:pStyle w:val="Destaquecentralizado"/>
      </w:pPr>
      <w:r>
        <w:t>ESPECIFICAÇÕES PARA PROVA ESCRITA</w:t>
      </w:r>
    </w:p>
    <w:p w14:paraId="22D6C8CC" w14:textId="77777777" w:rsidR="00A558EB" w:rsidRDefault="00A558EB" w:rsidP="00A558EB">
      <w:pPr>
        <w:pStyle w:val="Pargrafo"/>
      </w:pPr>
    </w:p>
    <w:p w14:paraId="0D1EE5BE" w14:textId="7333C675" w:rsidR="00A558EB" w:rsidRPr="00A558EB" w:rsidRDefault="00A558EB" w:rsidP="00A558EB">
      <w:pPr>
        <w:rPr>
          <w:b/>
          <w:bCs/>
        </w:rPr>
      </w:pPr>
      <w:r w:rsidRPr="00A558EB">
        <w:rPr>
          <w:b/>
          <w:bCs/>
        </w:rPr>
        <w:t>Especificações obrigatórias</w:t>
      </w:r>
    </w:p>
    <w:p w14:paraId="6066FBFD" w14:textId="7CBD4FDF" w:rsidR="00A558EB" w:rsidRDefault="00A558EB" w:rsidP="00A558EB">
      <w:pPr>
        <w:pStyle w:val="PargrafodaLista"/>
        <w:numPr>
          <w:ilvl w:val="0"/>
          <w:numId w:val="9"/>
        </w:numPr>
      </w:pPr>
      <w:r>
        <w:t>A pontuação máxima para a prova escrita é de 10,00 pontos</w:t>
      </w:r>
    </w:p>
    <w:p w14:paraId="0453EF86" w14:textId="0D091C8A" w:rsidR="00A558EB" w:rsidRDefault="00A558EB" w:rsidP="00A558EB">
      <w:pPr>
        <w:pStyle w:val="PargrafodaLista"/>
        <w:numPr>
          <w:ilvl w:val="0"/>
          <w:numId w:val="9"/>
        </w:numPr>
      </w:pPr>
      <w:r>
        <w:t>O candidato deve atingir 6,00 pontos para ser considerado aprovado nesta etapa</w:t>
      </w:r>
    </w:p>
    <w:p w14:paraId="4278029F" w14:textId="7D27C0BF" w:rsidR="008C267F" w:rsidRDefault="008C267F" w:rsidP="00A558EB">
      <w:pPr>
        <w:pStyle w:val="PargrafodaLista"/>
        <w:numPr>
          <w:ilvl w:val="0"/>
          <w:numId w:val="9"/>
        </w:numPr>
      </w:pPr>
      <w:r>
        <w:t>Permanece a obrigatoriedade de prova objetiva com duas questões sobre o Estatuto da Criança e do Adolescente, ainda que o departamento tenha optado por não realizar prova objetiva.</w:t>
      </w:r>
    </w:p>
    <w:p w14:paraId="15A3C002" w14:textId="77777777" w:rsidR="00A558EB" w:rsidRDefault="00A558EB" w:rsidP="00A558EB"/>
    <w:p w14:paraId="036B9947" w14:textId="18FB6A7C" w:rsidR="00A558EB" w:rsidRPr="00A558EB" w:rsidRDefault="00A558EB" w:rsidP="00A558EB">
      <w:pPr>
        <w:rPr>
          <w:b/>
          <w:bCs/>
        </w:rPr>
      </w:pPr>
      <w:r w:rsidRPr="00A558EB">
        <w:rPr>
          <w:b/>
          <w:bCs/>
        </w:rPr>
        <w:t>Descrição da prova escrita</w:t>
      </w:r>
    </w:p>
    <w:tbl>
      <w:tblPr>
        <w:tblStyle w:val="Tabelacomgrade"/>
        <w:tblW w:w="0" w:type="auto"/>
        <w:tblLook w:val="0400" w:firstRow="0" w:lastRow="0" w:firstColumn="0" w:lastColumn="0" w:noHBand="0" w:noVBand="1"/>
      </w:tblPr>
      <w:tblGrid>
        <w:gridCol w:w="9061"/>
      </w:tblGrid>
      <w:tr w:rsidR="00A558EB" w14:paraId="2DCC91AB" w14:textId="77777777" w:rsidTr="0027141B">
        <w:tc>
          <w:tcPr>
            <w:tcW w:w="9061" w:type="dxa"/>
          </w:tcPr>
          <w:p w14:paraId="2E0CC3DD" w14:textId="77777777" w:rsidR="00A558EB" w:rsidRDefault="00A558EB" w:rsidP="0027141B">
            <w:pPr>
              <w:pStyle w:val="SemEspaamento"/>
            </w:pPr>
          </w:p>
          <w:p w14:paraId="273861F9" w14:textId="77777777" w:rsidR="00BB1F10" w:rsidRDefault="00BB1F10" w:rsidP="0027141B">
            <w:pPr>
              <w:pStyle w:val="SemEspaamento"/>
            </w:pPr>
          </w:p>
          <w:p w14:paraId="5DE1782F" w14:textId="77777777" w:rsidR="00A558EB" w:rsidRDefault="00A558EB" w:rsidP="0027141B">
            <w:pPr>
              <w:pStyle w:val="SemEspaamento"/>
            </w:pPr>
          </w:p>
        </w:tc>
      </w:tr>
    </w:tbl>
    <w:p w14:paraId="6ABF4962" w14:textId="77777777" w:rsidR="00A558EB" w:rsidRDefault="00A558EB" w:rsidP="00A558EB"/>
    <w:p w14:paraId="39B246B4" w14:textId="38C7C518" w:rsidR="00601F97" w:rsidRDefault="00601F97" w:rsidP="00601F97">
      <w:pPr>
        <w:rPr>
          <w:b/>
          <w:bCs/>
        </w:rPr>
      </w:pPr>
      <w:r>
        <w:rPr>
          <w:b/>
          <w:bCs/>
        </w:rPr>
        <w:t>Critérios de avaliação da prova escrita</w:t>
      </w:r>
    </w:p>
    <w:p w14:paraId="074F2E34" w14:textId="5B407865" w:rsidR="00601F97" w:rsidRDefault="00601F97" w:rsidP="00601F97">
      <w:pPr>
        <w:pStyle w:val="Nota"/>
      </w:pPr>
      <w:r>
        <w:t>Preencha o quadro abaixo com os critérios a serem adotados para atribuição da nota da prova escrita, respeitando a pontuação máxima de 10 pontos.</w:t>
      </w:r>
    </w:p>
    <w:tbl>
      <w:tblPr>
        <w:tblStyle w:val="Tabelacomgrade"/>
        <w:tblW w:w="0" w:type="auto"/>
        <w:tblLook w:val="0400" w:firstRow="0" w:lastRow="0" w:firstColumn="0" w:lastColumn="0" w:noHBand="0" w:noVBand="1"/>
      </w:tblPr>
      <w:tblGrid>
        <w:gridCol w:w="9061"/>
      </w:tblGrid>
      <w:tr w:rsidR="00601F97" w14:paraId="6D2D838E" w14:textId="77777777" w:rsidTr="00761D29">
        <w:tc>
          <w:tcPr>
            <w:tcW w:w="9061" w:type="dxa"/>
          </w:tcPr>
          <w:p w14:paraId="03AC26F5" w14:textId="77777777" w:rsidR="00601F97" w:rsidRDefault="00601F97" w:rsidP="00761D29">
            <w:pPr>
              <w:pStyle w:val="SemEspaamento"/>
            </w:pPr>
          </w:p>
          <w:p w14:paraId="34919D4B" w14:textId="77777777" w:rsidR="00601F97" w:rsidRDefault="00601F97" w:rsidP="00761D29">
            <w:pPr>
              <w:pStyle w:val="SemEspaamento"/>
            </w:pPr>
          </w:p>
          <w:p w14:paraId="514C0A21" w14:textId="77777777" w:rsidR="00601F97" w:rsidRDefault="00601F97" w:rsidP="00761D29">
            <w:pPr>
              <w:pStyle w:val="SemEspaamento"/>
            </w:pPr>
          </w:p>
        </w:tc>
      </w:tr>
    </w:tbl>
    <w:p w14:paraId="0DC78126" w14:textId="77777777" w:rsidR="00601F97" w:rsidRPr="00A558EB" w:rsidRDefault="00601F97" w:rsidP="00A558EB"/>
    <w:p w14:paraId="1A8A2DE4" w14:textId="386B7E9F" w:rsidR="008C267F" w:rsidRPr="008C267F" w:rsidRDefault="008C267F" w:rsidP="008C267F">
      <w:pPr>
        <w:rPr>
          <w:b/>
          <w:bCs/>
        </w:rPr>
      </w:pPr>
      <w:r>
        <w:rPr>
          <w:b/>
          <w:bCs/>
        </w:rPr>
        <w:t>Elaboradores das questões</w:t>
      </w:r>
    </w:p>
    <w:p w14:paraId="420F3F9F" w14:textId="2AF55B1E" w:rsidR="008C267F" w:rsidRDefault="008C267F" w:rsidP="008C267F">
      <w:pPr>
        <w:pStyle w:val="Nota"/>
      </w:pPr>
      <w:r>
        <w:t>Preencha a tabela abaixo com os dados dos elaboradores das questões da prova escrita.</w:t>
      </w:r>
    </w:p>
    <w:tbl>
      <w:tblPr>
        <w:tblStyle w:val="Tabelacomgrade"/>
        <w:tblW w:w="0" w:type="auto"/>
        <w:tblLook w:val="0420" w:firstRow="1" w:lastRow="0" w:firstColumn="0" w:lastColumn="0" w:noHBand="0" w:noVBand="1"/>
      </w:tblPr>
      <w:tblGrid>
        <w:gridCol w:w="3020"/>
        <w:gridCol w:w="3020"/>
        <w:gridCol w:w="3021"/>
      </w:tblGrid>
      <w:tr w:rsidR="008C267F" w:rsidRPr="008C267F" w14:paraId="6E7E3955" w14:textId="77777777" w:rsidTr="00761D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0" w:type="dxa"/>
          </w:tcPr>
          <w:p w14:paraId="5E088EA7" w14:textId="77777777" w:rsidR="008C267F" w:rsidRPr="008C267F" w:rsidRDefault="008C267F" w:rsidP="00761D29">
            <w:pPr>
              <w:pStyle w:val="SemEspaamento"/>
            </w:pPr>
            <w:r w:rsidRPr="008C267F">
              <w:t>Nome</w:t>
            </w:r>
          </w:p>
        </w:tc>
        <w:tc>
          <w:tcPr>
            <w:tcW w:w="3020" w:type="dxa"/>
          </w:tcPr>
          <w:p w14:paraId="095578FC" w14:textId="77777777" w:rsidR="008C267F" w:rsidRPr="008C267F" w:rsidRDefault="008C267F" w:rsidP="00761D29">
            <w:pPr>
              <w:pStyle w:val="SemEspaamento"/>
            </w:pPr>
            <w:r w:rsidRPr="008C267F">
              <w:t>E-mail</w:t>
            </w:r>
          </w:p>
        </w:tc>
        <w:tc>
          <w:tcPr>
            <w:tcW w:w="3021" w:type="dxa"/>
          </w:tcPr>
          <w:p w14:paraId="2F0F06A2" w14:textId="77777777" w:rsidR="008C267F" w:rsidRPr="008C267F" w:rsidRDefault="008C267F" w:rsidP="00761D29">
            <w:pPr>
              <w:pStyle w:val="SemEspaamento"/>
            </w:pPr>
            <w:r>
              <w:t>WhatsApp</w:t>
            </w:r>
          </w:p>
        </w:tc>
      </w:tr>
      <w:tr w:rsidR="008C267F" w:rsidRPr="008C267F" w14:paraId="7AF549CC" w14:textId="77777777" w:rsidTr="00761D29">
        <w:tc>
          <w:tcPr>
            <w:tcW w:w="3020" w:type="dxa"/>
          </w:tcPr>
          <w:p w14:paraId="7B6A72D4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3DC42015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280FA337" w14:textId="77777777" w:rsidR="008C267F" w:rsidRPr="008C267F" w:rsidRDefault="008C267F" w:rsidP="00761D29">
            <w:pPr>
              <w:pStyle w:val="SemEspaamento"/>
            </w:pPr>
          </w:p>
        </w:tc>
      </w:tr>
      <w:tr w:rsidR="008C267F" w:rsidRPr="008C267F" w14:paraId="5ABE324F" w14:textId="77777777" w:rsidTr="00761D29">
        <w:tc>
          <w:tcPr>
            <w:tcW w:w="3020" w:type="dxa"/>
          </w:tcPr>
          <w:p w14:paraId="2F1D08A1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07E0C329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54ABB7FC" w14:textId="77777777" w:rsidR="008C267F" w:rsidRPr="008C267F" w:rsidRDefault="008C267F" w:rsidP="00761D29">
            <w:pPr>
              <w:pStyle w:val="SemEspaamento"/>
            </w:pPr>
          </w:p>
        </w:tc>
      </w:tr>
      <w:tr w:rsidR="008C267F" w:rsidRPr="008C267F" w14:paraId="2C992232" w14:textId="77777777" w:rsidTr="00761D29">
        <w:tc>
          <w:tcPr>
            <w:tcW w:w="3020" w:type="dxa"/>
          </w:tcPr>
          <w:p w14:paraId="4D9CF2E4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191EE7C7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51AE73B1" w14:textId="77777777" w:rsidR="008C267F" w:rsidRPr="008C267F" w:rsidRDefault="008C267F" w:rsidP="00761D29">
            <w:pPr>
              <w:pStyle w:val="SemEspaamento"/>
            </w:pPr>
          </w:p>
        </w:tc>
      </w:tr>
    </w:tbl>
    <w:p w14:paraId="503266ED" w14:textId="77777777" w:rsidR="008C267F" w:rsidRDefault="008C267F">
      <w:pPr>
        <w:spacing w:after="160" w:line="278" w:lineRule="auto"/>
        <w:jc w:val="left"/>
      </w:pPr>
    </w:p>
    <w:p w14:paraId="38A3651E" w14:textId="73CD8E90" w:rsidR="008C267F" w:rsidRPr="008C267F" w:rsidRDefault="008C267F" w:rsidP="008C267F">
      <w:pPr>
        <w:rPr>
          <w:b/>
          <w:bCs/>
        </w:rPr>
      </w:pPr>
      <w:r w:rsidRPr="008C267F">
        <w:rPr>
          <w:b/>
          <w:bCs/>
        </w:rPr>
        <w:t xml:space="preserve">Banca </w:t>
      </w:r>
      <w:r>
        <w:rPr>
          <w:b/>
          <w:bCs/>
        </w:rPr>
        <w:t>examinadora</w:t>
      </w:r>
    </w:p>
    <w:p w14:paraId="6F6B13A0" w14:textId="68C3B67C" w:rsidR="008C267F" w:rsidRDefault="008C267F" w:rsidP="008C267F">
      <w:pPr>
        <w:pStyle w:val="Nota"/>
      </w:pPr>
      <w:r>
        <w:t>Preencha a tabela abaixo com os dados dos membros da banca examinadora.</w:t>
      </w:r>
    </w:p>
    <w:tbl>
      <w:tblPr>
        <w:tblStyle w:val="Tabelacomgrade"/>
        <w:tblW w:w="0" w:type="auto"/>
        <w:tblLook w:val="0420" w:firstRow="1" w:lastRow="0" w:firstColumn="0" w:lastColumn="0" w:noHBand="0" w:noVBand="1"/>
      </w:tblPr>
      <w:tblGrid>
        <w:gridCol w:w="3020"/>
        <w:gridCol w:w="3020"/>
        <w:gridCol w:w="3021"/>
      </w:tblGrid>
      <w:tr w:rsidR="008C267F" w:rsidRPr="008C267F" w14:paraId="3D410D5C" w14:textId="77777777" w:rsidTr="00761D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0" w:type="dxa"/>
          </w:tcPr>
          <w:p w14:paraId="79DCD842" w14:textId="77777777" w:rsidR="008C267F" w:rsidRPr="008C267F" w:rsidRDefault="008C267F" w:rsidP="00761D29">
            <w:pPr>
              <w:pStyle w:val="SemEspaamento"/>
            </w:pPr>
            <w:r w:rsidRPr="008C267F">
              <w:t>Nome</w:t>
            </w:r>
          </w:p>
        </w:tc>
        <w:tc>
          <w:tcPr>
            <w:tcW w:w="3020" w:type="dxa"/>
          </w:tcPr>
          <w:p w14:paraId="286154FD" w14:textId="77777777" w:rsidR="008C267F" w:rsidRPr="008C267F" w:rsidRDefault="008C267F" w:rsidP="00761D29">
            <w:pPr>
              <w:pStyle w:val="SemEspaamento"/>
            </w:pPr>
            <w:r w:rsidRPr="008C267F">
              <w:t>E-mail</w:t>
            </w:r>
          </w:p>
        </w:tc>
        <w:tc>
          <w:tcPr>
            <w:tcW w:w="3021" w:type="dxa"/>
          </w:tcPr>
          <w:p w14:paraId="39062EE0" w14:textId="77777777" w:rsidR="008C267F" w:rsidRPr="008C267F" w:rsidRDefault="008C267F" w:rsidP="00761D29">
            <w:pPr>
              <w:pStyle w:val="SemEspaamento"/>
            </w:pPr>
            <w:r>
              <w:t>WhatsApp</w:t>
            </w:r>
          </w:p>
        </w:tc>
      </w:tr>
      <w:tr w:rsidR="008C267F" w:rsidRPr="008C267F" w14:paraId="64BE9CD0" w14:textId="77777777" w:rsidTr="00761D29">
        <w:tc>
          <w:tcPr>
            <w:tcW w:w="3020" w:type="dxa"/>
          </w:tcPr>
          <w:p w14:paraId="03AA4EED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37A29F08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74BBD3F0" w14:textId="77777777" w:rsidR="008C267F" w:rsidRPr="008C267F" w:rsidRDefault="008C267F" w:rsidP="00761D29">
            <w:pPr>
              <w:pStyle w:val="SemEspaamento"/>
            </w:pPr>
          </w:p>
        </w:tc>
      </w:tr>
      <w:tr w:rsidR="008C267F" w:rsidRPr="008C267F" w14:paraId="6B9A8FBC" w14:textId="77777777" w:rsidTr="00761D29">
        <w:tc>
          <w:tcPr>
            <w:tcW w:w="3020" w:type="dxa"/>
          </w:tcPr>
          <w:p w14:paraId="7F92D6DD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3F49CD6D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0D5AB33B" w14:textId="77777777" w:rsidR="008C267F" w:rsidRPr="008C267F" w:rsidRDefault="008C267F" w:rsidP="00761D29">
            <w:pPr>
              <w:pStyle w:val="SemEspaamento"/>
            </w:pPr>
          </w:p>
        </w:tc>
      </w:tr>
      <w:tr w:rsidR="008C267F" w:rsidRPr="008C267F" w14:paraId="61E8311C" w14:textId="77777777" w:rsidTr="00761D29">
        <w:tc>
          <w:tcPr>
            <w:tcW w:w="3020" w:type="dxa"/>
          </w:tcPr>
          <w:p w14:paraId="23890D12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5BC7230F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0198E725" w14:textId="77777777" w:rsidR="008C267F" w:rsidRPr="008C267F" w:rsidRDefault="008C267F" w:rsidP="00761D29">
            <w:pPr>
              <w:pStyle w:val="SemEspaamento"/>
            </w:pPr>
          </w:p>
        </w:tc>
      </w:tr>
    </w:tbl>
    <w:p w14:paraId="1A1F86B1" w14:textId="6304F4DB" w:rsidR="00801AA6" w:rsidRDefault="00801AA6">
      <w:pPr>
        <w:spacing w:after="160" w:line="278" w:lineRule="auto"/>
        <w:jc w:val="left"/>
      </w:pPr>
      <w:r>
        <w:br w:type="page"/>
      </w:r>
    </w:p>
    <w:p w14:paraId="0F6BB980" w14:textId="41462EF8" w:rsidR="00801AA6" w:rsidRDefault="00801AA6" w:rsidP="00801AA6">
      <w:pPr>
        <w:pStyle w:val="Destaquecentralizado"/>
      </w:pPr>
      <w:r>
        <w:t>ESPECIFICAÇÕES PARA PROVA PRÁTICA</w:t>
      </w:r>
    </w:p>
    <w:p w14:paraId="4D5BFAC9" w14:textId="77777777" w:rsidR="00801AA6" w:rsidRDefault="00801AA6" w:rsidP="00801AA6"/>
    <w:p w14:paraId="74485173" w14:textId="338AFCC9" w:rsidR="00801AA6" w:rsidRDefault="00801AA6" w:rsidP="00801AA6">
      <w:pPr>
        <w:rPr>
          <w:b/>
          <w:bCs/>
        </w:rPr>
      </w:pPr>
      <w:r>
        <w:rPr>
          <w:b/>
          <w:bCs/>
        </w:rPr>
        <w:t>Especificações obrigatórias</w:t>
      </w:r>
    </w:p>
    <w:p w14:paraId="72754136" w14:textId="3E7C11D1" w:rsidR="00801AA6" w:rsidRDefault="00D7476F" w:rsidP="00D7476F">
      <w:pPr>
        <w:pStyle w:val="PargrafodaLista"/>
        <w:numPr>
          <w:ilvl w:val="0"/>
          <w:numId w:val="7"/>
        </w:numPr>
      </w:pPr>
      <w:r>
        <w:t>A pontuação máxima para a prova prática é de 10 pontos</w:t>
      </w:r>
    </w:p>
    <w:p w14:paraId="5C15F0D6" w14:textId="77F24DD3" w:rsidR="00D7476F" w:rsidRDefault="00D7476F" w:rsidP="00D7476F">
      <w:pPr>
        <w:pStyle w:val="PargrafodaLista"/>
        <w:numPr>
          <w:ilvl w:val="0"/>
          <w:numId w:val="7"/>
        </w:numPr>
      </w:pPr>
      <w:r>
        <w:t>O candidato deve atingir 6,00 pontos para ser considerado aprovado nesta etapa.</w:t>
      </w:r>
    </w:p>
    <w:p w14:paraId="1A453D08" w14:textId="77777777" w:rsidR="00D7476F" w:rsidRDefault="00D7476F" w:rsidP="00D7476F"/>
    <w:p w14:paraId="3FF5DFF5" w14:textId="6C869F8F" w:rsidR="00D7476F" w:rsidRDefault="00D7476F" w:rsidP="00D7476F">
      <w:pPr>
        <w:rPr>
          <w:b/>
          <w:bCs/>
        </w:rPr>
      </w:pPr>
      <w:r>
        <w:rPr>
          <w:b/>
          <w:bCs/>
        </w:rPr>
        <w:t>Descrição da prova prática</w:t>
      </w:r>
    </w:p>
    <w:p w14:paraId="4ACDF00F" w14:textId="45B57699" w:rsidR="00D7476F" w:rsidRDefault="00D7476F" w:rsidP="00D7476F">
      <w:pPr>
        <w:pStyle w:val="Nota"/>
      </w:pPr>
      <w:r>
        <w:t>Preencha o quadro abaixo com os dispositivos a serem incluídos no edital sobre a prova prática. Inclua informações sobre o objetivo da prova, etapas, o que será fornecido ao candidato, o que o candidato deve trazer para a prova, se ela será aplicada de maneira simultânea para todos os candidatos ou de maneira individual por sorteio, a duração da prova e outras informações pertinentes</w:t>
      </w:r>
    </w:p>
    <w:tbl>
      <w:tblPr>
        <w:tblStyle w:val="Tabelacomgrade"/>
        <w:tblW w:w="0" w:type="auto"/>
        <w:tblLook w:val="0400" w:firstRow="0" w:lastRow="0" w:firstColumn="0" w:lastColumn="0" w:noHBand="0" w:noVBand="1"/>
      </w:tblPr>
      <w:tblGrid>
        <w:gridCol w:w="9061"/>
      </w:tblGrid>
      <w:tr w:rsidR="00D7476F" w14:paraId="417B5D27" w14:textId="77777777" w:rsidTr="00D7476F">
        <w:tc>
          <w:tcPr>
            <w:tcW w:w="9061" w:type="dxa"/>
          </w:tcPr>
          <w:p w14:paraId="5BC1E61D" w14:textId="77777777" w:rsidR="00D7476F" w:rsidRDefault="00D7476F" w:rsidP="00D7476F">
            <w:pPr>
              <w:pStyle w:val="SemEspaamento"/>
            </w:pPr>
          </w:p>
          <w:p w14:paraId="4A05B238" w14:textId="77777777" w:rsidR="00D7476F" w:rsidRDefault="00D7476F" w:rsidP="00D7476F">
            <w:pPr>
              <w:pStyle w:val="SemEspaamento"/>
            </w:pPr>
          </w:p>
          <w:p w14:paraId="3391F848" w14:textId="77777777" w:rsidR="00D7476F" w:rsidRDefault="00D7476F" w:rsidP="00D7476F">
            <w:pPr>
              <w:pStyle w:val="SemEspaamento"/>
            </w:pPr>
          </w:p>
          <w:p w14:paraId="3BD1F84A" w14:textId="77777777" w:rsidR="00BB1F10" w:rsidRDefault="00BB1F10" w:rsidP="00D7476F">
            <w:pPr>
              <w:pStyle w:val="SemEspaamento"/>
            </w:pPr>
          </w:p>
          <w:p w14:paraId="6C0CC8AC" w14:textId="7E076F6E" w:rsidR="00BB1F10" w:rsidRDefault="00BB1F10" w:rsidP="00D7476F">
            <w:pPr>
              <w:pStyle w:val="SemEspaamento"/>
            </w:pPr>
          </w:p>
        </w:tc>
      </w:tr>
    </w:tbl>
    <w:p w14:paraId="306E48E2" w14:textId="77777777" w:rsidR="00D7476F" w:rsidRDefault="00D7476F" w:rsidP="00D7476F"/>
    <w:p w14:paraId="1FE4033C" w14:textId="736B6BD1" w:rsidR="00D7476F" w:rsidRDefault="00D7476F" w:rsidP="00D7476F">
      <w:pPr>
        <w:rPr>
          <w:b/>
          <w:bCs/>
        </w:rPr>
      </w:pPr>
      <w:r>
        <w:rPr>
          <w:b/>
          <w:bCs/>
        </w:rPr>
        <w:t>Critérios de avaliação da prova prática</w:t>
      </w:r>
    </w:p>
    <w:p w14:paraId="41AB9DEF" w14:textId="0575548B" w:rsidR="00D7476F" w:rsidRDefault="00D7476F" w:rsidP="00D7476F">
      <w:pPr>
        <w:pStyle w:val="Nota"/>
      </w:pPr>
      <w:r>
        <w:t>Preencha o quadro abaixo com os critérios a serem adotados para atribuição da nota da prova prática, respeitando a pontuação máxima de 10 pontos.</w:t>
      </w:r>
    </w:p>
    <w:tbl>
      <w:tblPr>
        <w:tblStyle w:val="Tabelacomgrade"/>
        <w:tblW w:w="0" w:type="auto"/>
        <w:tblLook w:val="0400" w:firstRow="0" w:lastRow="0" w:firstColumn="0" w:lastColumn="0" w:noHBand="0" w:noVBand="1"/>
      </w:tblPr>
      <w:tblGrid>
        <w:gridCol w:w="9061"/>
      </w:tblGrid>
      <w:tr w:rsidR="00D7476F" w14:paraId="0799A72F" w14:textId="77777777" w:rsidTr="0027141B">
        <w:tc>
          <w:tcPr>
            <w:tcW w:w="9061" w:type="dxa"/>
          </w:tcPr>
          <w:p w14:paraId="772A9DBA" w14:textId="77777777" w:rsidR="00D7476F" w:rsidRDefault="00D7476F" w:rsidP="0027141B">
            <w:pPr>
              <w:pStyle w:val="SemEspaamento"/>
            </w:pPr>
          </w:p>
          <w:p w14:paraId="38F1D717" w14:textId="77777777" w:rsidR="00D7476F" w:rsidRDefault="00D7476F" w:rsidP="0027141B">
            <w:pPr>
              <w:pStyle w:val="SemEspaamento"/>
            </w:pPr>
          </w:p>
          <w:p w14:paraId="00DF52E2" w14:textId="77777777" w:rsidR="00BB1F10" w:rsidRDefault="00BB1F10" w:rsidP="0027141B">
            <w:pPr>
              <w:pStyle w:val="SemEspaamento"/>
            </w:pPr>
          </w:p>
          <w:p w14:paraId="2055A6DF" w14:textId="77777777" w:rsidR="00BB1F10" w:rsidRDefault="00BB1F10" w:rsidP="0027141B">
            <w:pPr>
              <w:pStyle w:val="SemEspaamento"/>
            </w:pPr>
          </w:p>
          <w:p w14:paraId="30D57296" w14:textId="77777777" w:rsidR="00D7476F" w:rsidRDefault="00D7476F" w:rsidP="0027141B">
            <w:pPr>
              <w:pStyle w:val="SemEspaamento"/>
            </w:pPr>
          </w:p>
        </w:tc>
      </w:tr>
    </w:tbl>
    <w:p w14:paraId="4FF59903" w14:textId="73CCE1EB" w:rsidR="00D7476F" w:rsidRDefault="00D7476F" w:rsidP="00D7476F"/>
    <w:p w14:paraId="56AFA107" w14:textId="77777777" w:rsidR="008C267F" w:rsidRPr="008C267F" w:rsidRDefault="008C267F" w:rsidP="008C267F">
      <w:pPr>
        <w:rPr>
          <w:b/>
          <w:bCs/>
        </w:rPr>
      </w:pPr>
      <w:r w:rsidRPr="008C267F">
        <w:rPr>
          <w:b/>
          <w:bCs/>
        </w:rPr>
        <w:t xml:space="preserve">Banca </w:t>
      </w:r>
      <w:r>
        <w:rPr>
          <w:b/>
          <w:bCs/>
        </w:rPr>
        <w:t>examinadora</w:t>
      </w:r>
    </w:p>
    <w:p w14:paraId="2AC15F56" w14:textId="77777777" w:rsidR="008C267F" w:rsidRDefault="008C267F" w:rsidP="008C267F">
      <w:pPr>
        <w:pStyle w:val="Nota"/>
      </w:pPr>
      <w:r>
        <w:t>Preencha a tabela abaixo com os dados dos membros da banca examinadora.</w:t>
      </w:r>
    </w:p>
    <w:tbl>
      <w:tblPr>
        <w:tblStyle w:val="Tabelacomgrade"/>
        <w:tblW w:w="0" w:type="auto"/>
        <w:tblLook w:val="0420" w:firstRow="1" w:lastRow="0" w:firstColumn="0" w:lastColumn="0" w:noHBand="0" w:noVBand="1"/>
      </w:tblPr>
      <w:tblGrid>
        <w:gridCol w:w="3020"/>
        <w:gridCol w:w="3020"/>
        <w:gridCol w:w="3021"/>
      </w:tblGrid>
      <w:tr w:rsidR="008C267F" w:rsidRPr="008C267F" w14:paraId="3E8571EE" w14:textId="77777777" w:rsidTr="00761D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0" w:type="dxa"/>
          </w:tcPr>
          <w:p w14:paraId="57733F42" w14:textId="77777777" w:rsidR="008C267F" w:rsidRPr="008C267F" w:rsidRDefault="008C267F" w:rsidP="00761D29">
            <w:pPr>
              <w:pStyle w:val="SemEspaamento"/>
            </w:pPr>
            <w:r w:rsidRPr="008C267F">
              <w:t>Nome</w:t>
            </w:r>
          </w:p>
        </w:tc>
        <w:tc>
          <w:tcPr>
            <w:tcW w:w="3020" w:type="dxa"/>
          </w:tcPr>
          <w:p w14:paraId="7B4E98B8" w14:textId="77777777" w:rsidR="008C267F" w:rsidRPr="008C267F" w:rsidRDefault="008C267F" w:rsidP="00761D29">
            <w:pPr>
              <w:pStyle w:val="SemEspaamento"/>
            </w:pPr>
            <w:r w:rsidRPr="008C267F">
              <w:t>E-mail</w:t>
            </w:r>
          </w:p>
        </w:tc>
        <w:tc>
          <w:tcPr>
            <w:tcW w:w="3021" w:type="dxa"/>
          </w:tcPr>
          <w:p w14:paraId="1145D191" w14:textId="77777777" w:rsidR="008C267F" w:rsidRPr="008C267F" w:rsidRDefault="008C267F" w:rsidP="00761D29">
            <w:pPr>
              <w:pStyle w:val="SemEspaamento"/>
            </w:pPr>
            <w:r>
              <w:t>WhatsApp</w:t>
            </w:r>
          </w:p>
        </w:tc>
      </w:tr>
      <w:tr w:rsidR="008C267F" w:rsidRPr="008C267F" w14:paraId="52402AB6" w14:textId="77777777" w:rsidTr="00761D29">
        <w:tc>
          <w:tcPr>
            <w:tcW w:w="3020" w:type="dxa"/>
          </w:tcPr>
          <w:p w14:paraId="20709187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198BA842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1DC2B901" w14:textId="77777777" w:rsidR="008C267F" w:rsidRPr="008C267F" w:rsidRDefault="008C267F" w:rsidP="00761D29">
            <w:pPr>
              <w:pStyle w:val="SemEspaamento"/>
            </w:pPr>
          </w:p>
        </w:tc>
      </w:tr>
      <w:tr w:rsidR="008C267F" w:rsidRPr="008C267F" w14:paraId="1CB1F97F" w14:textId="77777777" w:rsidTr="00761D29">
        <w:tc>
          <w:tcPr>
            <w:tcW w:w="3020" w:type="dxa"/>
          </w:tcPr>
          <w:p w14:paraId="02B36FAC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38CFCE03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171F093C" w14:textId="77777777" w:rsidR="008C267F" w:rsidRPr="008C267F" w:rsidRDefault="008C267F" w:rsidP="00761D29">
            <w:pPr>
              <w:pStyle w:val="SemEspaamento"/>
            </w:pPr>
          </w:p>
        </w:tc>
      </w:tr>
      <w:tr w:rsidR="008C267F" w:rsidRPr="008C267F" w14:paraId="4078B4B7" w14:textId="77777777" w:rsidTr="00761D29">
        <w:tc>
          <w:tcPr>
            <w:tcW w:w="3020" w:type="dxa"/>
          </w:tcPr>
          <w:p w14:paraId="72BD478A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626E6122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3F9133B0" w14:textId="77777777" w:rsidR="008C267F" w:rsidRPr="008C267F" w:rsidRDefault="008C267F" w:rsidP="00761D29">
            <w:pPr>
              <w:pStyle w:val="SemEspaamento"/>
            </w:pPr>
          </w:p>
        </w:tc>
      </w:tr>
    </w:tbl>
    <w:p w14:paraId="7979F4C2" w14:textId="77777777" w:rsidR="008C267F" w:rsidRDefault="008C267F" w:rsidP="00D7476F"/>
    <w:p w14:paraId="1603DC0A" w14:textId="77777777" w:rsidR="00D7476F" w:rsidRDefault="00D7476F">
      <w:pPr>
        <w:spacing w:after="160" w:line="278" w:lineRule="auto"/>
        <w:jc w:val="left"/>
      </w:pPr>
      <w:r>
        <w:br w:type="page"/>
      </w:r>
    </w:p>
    <w:p w14:paraId="0744C1D6" w14:textId="184DC3EC" w:rsidR="00D7476F" w:rsidRDefault="00D7476F" w:rsidP="00D7476F">
      <w:pPr>
        <w:pStyle w:val="Destaquecentralizado"/>
      </w:pPr>
      <w:r>
        <w:t>ESPECIFICAÇÕES PARA A AVALIAÇÃO DE TÍTULOS E CURRÍCULO</w:t>
      </w:r>
    </w:p>
    <w:p w14:paraId="1CED4510" w14:textId="77777777" w:rsidR="00D7476F" w:rsidRDefault="00D7476F" w:rsidP="00D7476F">
      <w:pPr>
        <w:pStyle w:val="Pargrafo"/>
      </w:pPr>
    </w:p>
    <w:p w14:paraId="7A66E05A" w14:textId="4DFEF8D5" w:rsidR="00D7476F" w:rsidRDefault="00D7476F" w:rsidP="00D7476F">
      <w:pPr>
        <w:rPr>
          <w:b/>
          <w:bCs/>
        </w:rPr>
      </w:pPr>
      <w:r>
        <w:rPr>
          <w:b/>
          <w:bCs/>
        </w:rPr>
        <w:t>Especificações obrigatórias</w:t>
      </w:r>
    </w:p>
    <w:p w14:paraId="20B48C78" w14:textId="09BF678B" w:rsidR="00D7476F" w:rsidRDefault="00D7476F" w:rsidP="00D7476F">
      <w:pPr>
        <w:pStyle w:val="PargrafodaLista"/>
        <w:numPr>
          <w:ilvl w:val="0"/>
          <w:numId w:val="8"/>
        </w:numPr>
      </w:pPr>
      <w:r>
        <w:t xml:space="preserve">A pontuação máxima da Avaliação de Títulos e Currículo é de </w:t>
      </w:r>
      <w:r w:rsidR="0074570D">
        <w:t>2</w:t>
      </w:r>
      <w:r w:rsidR="00A558EB">
        <w:t>,00</w:t>
      </w:r>
      <w:r>
        <w:t xml:space="preserve"> pontos.</w:t>
      </w:r>
    </w:p>
    <w:p w14:paraId="529B9F1C" w14:textId="08105BB2" w:rsidR="00D7476F" w:rsidRDefault="00D7476F" w:rsidP="00D7476F">
      <w:pPr>
        <w:pStyle w:val="PargrafodaLista"/>
        <w:numPr>
          <w:ilvl w:val="0"/>
          <w:numId w:val="8"/>
        </w:numPr>
      </w:pPr>
      <w:r>
        <w:t>Esta etapa é meramente classificatória.</w:t>
      </w:r>
    </w:p>
    <w:p w14:paraId="1E50221F" w14:textId="77777777" w:rsidR="00D7476F" w:rsidRDefault="00D7476F" w:rsidP="00D7476F"/>
    <w:p w14:paraId="170F2F12" w14:textId="3C8D85E7" w:rsidR="00885B2C" w:rsidRDefault="00D7476F" w:rsidP="00D7476F">
      <w:pPr>
        <w:rPr>
          <w:b/>
          <w:bCs/>
        </w:rPr>
      </w:pPr>
      <w:r>
        <w:rPr>
          <w:b/>
          <w:bCs/>
        </w:rPr>
        <w:t>Tabela de pontuação</w:t>
      </w:r>
    </w:p>
    <w:p w14:paraId="4A44E652" w14:textId="078718B5" w:rsidR="00885B2C" w:rsidRDefault="00885B2C" w:rsidP="00885B2C">
      <w:pPr>
        <w:pStyle w:val="Nota"/>
      </w:pPr>
      <w:r>
        <w:t>Não pode ser alterada pelo departamento.</w:t>
      </w:r>
    </w:p>
    <w:tbl>
      <w:tblPr>
        <w:tblStyle w:val="Tabelacomgrade3"/>
        <w:tblW w:w="5000" w:type="pct"/>
        <w:tblLayout w:type="fixed"/>
        <w:tblLook w:val="0060" w:firstRow="1" w:lastRow="1" w:firstColumn="0" w:lastColumn="0" w:noHBand="0" w:noVBand="0"/>
      </w:tblPr>
      <w:tblGrid>
        <w:gridCol w:w="7650"/>
        <w:gridCol w:w="1411"/>
      </w:tblGrid>
      <w:tr w:rsidR="00885B2C" w:rsidRPr="00885B2C" w14:paraId="1C8CB50E" w14:textId="77777777" w:rsidTr="00503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</w:tcPr>
          <w:p w14:paraId="6A4F9B96" w14:textId="77777777" w:rsidR="00885B2C" w:rsidRPr="00885B2C" w:rsidRDefault="00885B2C" w:rsidP="00885B2C">
            <w:pPr>
              <w:spacing w:after="0"/>
            </w:pPr>
            <w:r w:rsidRPr="00885B2C">
              <w:t>Item</w:t>
            </w:r>
          </w:p>
        </w:tc>
        <w:tc>
          <w:tcPr>
            <w:tcW w:w="1411" w:type="dxa"/>
          </w:tcPr>
          <w:p w14:paraId="0B10BF6F" w14:textId="77777777" w:rsidR="00885B2C" w:rsidRPr="00885B2C" w:rsidRDefault="00885B2C" w:rsidP="00885B2C">
            <w:pPr>
              <w:spacing w:after="0"/>
            </w:pPr>
            <w:r w:rsidRPr="00885B2C">
              <w:t>Pontuação</w:t>
            </w:r>
          </w:p>
        </w:tc>
      </w:tr>
      <w:tr w:rsidR="00885B2C" w:rsidRPr="00885B2C" w14:paraId="1D5C5578" w14:textId="77777777" w:rsidTr="005035CE">
        <w:tc>
          <w:tcPr>
            <w:tcW w:w="7650" w:type="dxa"/>
          </w:tcPr>
          <w:p w14:paraId="5D0AA89C" w14:textId="77777777" w:rsidR="00885B2C" w:rsidRPr="00885B2C" w:rsidRDefault="00885B2C" w:rsidP="00885B2C">
            <w:pPr>
              <w:spacing w:after="0"/>
              <w:rPr>
                <w:b/>
                <w:bCs/>
              </w:rPr>
            </w:pPr>
            <w:r w:rsidRPr="00885B2C">
              <w:rPr>
                <w:b/>
                <w:bCs/>
              </w:rPr>
              <w:t>1. Formação (máximo 1,5 ponto)</w:t>
            </w:r>
          </w:p>
        </w:tc>
        <w:tc>
          <w:tcPr>
            <w:tcW w:w="1411" w:type="dxa"/>
          </w:tcPr>
          <w:p w14:paraId="7CF3504B" w14:textId="77777777" w:rsidR="00885B2C" w:rsidRPr="00885B2C" w:rsidRDefault="00885B2C" w:rsidP="00885B2C">
            <w:pPr>
              <w:spacing w:after="0"/>
              <w:rPr>
                <w:b/>
                <w:bCs/>
              </w:rPr>
            </w:pPr>
          </w:p>
        </w:tc>
      </w:tr>
      <w:tr w:rsidR="00885B2C" w:rsidRPr="00885B2C" w14:paraId="7CB7F078" w14:textId="77777777" w:rsidTr="005035CE">
        <w:tc>
          <w:tcPr>
            <w:tcW w:w="7650" w:type="dxa"/>
          </w:tcPr>
          <w:p w14:paraId="7A4798C2" w14:textId="77777777" w:rsidR="00885B2C" w:rsidRPr="00885B2C" w:rsidRDefault="00885B2C" w:rsidP="00885B2C">
            <w:pPr>
              <w:spacing w:after="0"/>
            </w:pPr>
            <w:r w:rsidRPr="00885B2C">
              <w:t>1.1 Doutorado na área objeto do concurso</w:t>
            </w:r>
          </w:p>
        </w:tc>
        <w:tc>
          <w:tcPr>
            <w:tcW w:w="1411" w:type="dxa"/>
          </w:tcPr>
          <w:p w14:paraId="27BC4536" w14:textId="77777777" w:rsidR="00885B2C" w:rsidRPr="00885B2C" w:rsidRDefault="00885B2C" w:rsidP="00885B2C">
            <w:pPr>
              <w:spacing w:after="0"/>
            </w:pPr>
            <w:r w:rsidRPr="00885B2C">
              <w:t>1,5 ponto</w:t>
            </w:r>
          </w:p>
        </w:tc>
      </w:tr>
      <w:tr w:rsidR="00885B2C" w:rsidRPr="00885B2C" w14:paraId="729A3EF6" w14:textId="77777777" w:rsidTr="005035CE">
        <w:tc>
          <w:tcPr>
            <w:tcW w:w="7650" w:type="dxa"/>
          </w:tcPr>
          <w:p w14:paraId="37913337" w14:textId="77777777" w:rsidR="00885B2C" w:rsidRPr="00885B2C" w:rsidRDefault="00885B2C" w:rsidP="00885B2C">
            <w:pPr>
              <w:spacing w:after="0"/>
            </w:pPr>
            <w:r w:rsidRPr="00885B2C">
              <w:t>1.2 Doutorado</w:t>
            </w:r>
          </w:p>
        </w:tc>
        <w:tc>
          <w:tcPr>
            <w:tcW w:w="1411" w:type="dxa"/>
          </w:tcPr>
          <w:p w14:paraId="58669620" w14:textId="77777777" w:rsidR="00885B2C" w:rsidRPr="00885B2C" w:rsidRDefault="00885B2C" w:rsidP="00885B2C">
            <w:pPr>
              <w:spacing w:after="0"/>
            </w:pPr>
            <w:r w:rsidRPr="00885B2C">
              <w:t>1,2 ponto</w:t>
            </w:r>
          </w:p>
        </w:tc>
      </w:tr>
      <w:tr w:rsidR="00885B2C" w:rsidRPr="00885B2C" w14:paraId="0863BF37" w14:textId="77777777" w:rsidTr="005035CE">
        <w:tc>
          <w:tcPr>
            <w:tcW w:w="7650" w:type="dxa"/>
          </w:tcPr>
          <w:p w14:paraId="226E4E71" w14:textId="77777777" w:rsidR="00885B2C" w:rsidRPr="00885B2C" w:rsidRDefault="00885B2C" w:rsidP="00885B2C">
            <w:pPr>
              <w:spacing w:after="0"/>
            </w:pPr>
            <w:r w:rsidRPr="00885B2C">
              <w:t>1.3 Mestrado na área objeto do concurso</w:t>
            </w:r>
          </w:p>
        </w:tc>
        <w:tc>
          <w:tcPr>
            <w:tcW w:w="1411" w:type="dxa"/>
          </w:tcPr>
          <w:p w14:paraId="7CC40E41" w14:textId="77777777" w:rsidR="00885B2C" w:rsidRPr="00885B2C" w:rsidRDefault="00885B2C" w:rsidP="00885B2C">
            <w:pPr>
              <w:spacing w:after="0"/>
            </w:pPr>
            <w:r w:rsidRPr="00885B2C">
              <w:t>1,0 ponto</w:t>
            </w:r>
          </w:p>
        </w:tc>
      </w:tr>
      <w:tr w:rsidR="00885B2C" w:rsidRPr="00885B2C" w14:paraId="53E47F12" w14:textId="77777777" w:rsidTr="005035CE">
        <w:tc>
          <w:tcPr>
            <w:tcW w:w="7650" w:type="dxa"/>
          </w:tcPr>
          <w:p w14:paraId="75AB4E29" w14:textId="77777777" w:rsidR="00885B2C" w:rsidRPr="00885B2C" w:rsidRDefault="00885B2C" w:rsidP="00885B2C">
            <w:pPr>
              <w:spacing w:after="0"/>
            </w:pPr>
            <w:r w:rsidRPr="00885B2C">
              <w:t>1.4 Mestrado</w:t>
            </w:r>
          </w:p>
        </w:tc>
        <w:tc>
          <w:tcPr>
            <w:tcW w:w="1411" w:type="dxa"/>
          </w:tcPr>
          <w:p w14:paraId="47E2690A" w14:textId="77777777" w:rsidR="00885B2C" w:rsidRPr="00885B2C" w:rsidRDefault="00885B2C" w:rsidP="00885B2C">
            <w:pPr>
              <w:spacing w:after="0"/>
            </w:pPr>
            <w:r w:rsidRPr="00885B2C">
              <w:t>0,8 ponto</w:t>
            </w:r>
          </w:p>
        </w:tc>
      </w:tr>
      <w:tr w:rsidR="00885B2C" w:rsidRPr="00885B2C" w14:paraId="008FBDAA" w14:textId="77777777" w:rsidTr="005035CE">
        <w:tc>
          <w:tcPr>
            <w:tcW w:w="7650" w:type="dxa"/>
          </w:tcPr>
          <w:p w14:paraId="7FEBB897" w14:textId="77777777" w:rsidR="00885B2C" w:rsidRPr="00885B2C" w:rsidRDefault="00885B2C" w:rsidP="00885B2C">
            <w:pPr>
              <w:spacing w:after="0"/>
            </w:pPr>
            <w:r w:rsidRPr="00885B2C">
              <w:t>1.5 Especialização na área objeto do concurso</w:t>
            </w:r>
          </w:p>
        </w:tc>
        <w:tc>
          <w:tcPr>
            <w:tcW w:w="1411" w:type="dxa"/>
          </w:tcPr>
          <w:p w14:paraId="11157E02" w14:textId="77777777" w:rsidR="00885B2C" w:rsidRPr="00885B2C" w:rsidRDefault="00885B2C" w:rsidP="00885B2C">
            <w:pPr>
              <w:spacing w:after="0"/>
            </w:pPr>
            <w:r w:rsidRPr="00885B2C">
              <w:t>0,6 ponto</w:t>
            </w:r>
          </w:p>
        </w:tc>
      </w:tr>
      <w:tr w:rsidR="00885B2C" w:rsidRPr="00885B2C" w14:paraId="00B50F02" w14:textId="77777777" w:rsidTr="005035CE">
        <w:tc>
          <w:tcPr>
            <w:tcW w:w="7650" w:type="dxa"/>
          </w:tcPr>
          <w:p w14:paraId="256BD94F" w14:textId="77777777" w:rsidR="00885B2C" w:rsidRPr="00885B2C" w:rsidRDefault="00885B2C" w:rsidP="00885B2C">
            <w:pPr>
              <w:spacing w:after="0"/>
            </w:pPr>
            <w:r w:rsidRPr="00885B2C">
              <w:t>1.6 Especialização</w:t>
            </w:r>
          </w:p>
        </w:tc>
        <w:tc>
          <w:tcPr>
            <w:tcW w:w="1411" w:type="dxa"/>
          </w:tcPr>
          <w:p w14:paraId="357C682B" w14:textId="77777777" w:rsidR="00885B2C" w:rsidRPr="00885B2C" w:rsidRDefault="00885B2C" w:rsidP="00885B2C">
            <w:pPr>
              <w:spacing w:after="0"/>
            </w:pPr>
            <w:r w:rsidRPr="00885B2C">
              <w:t>0,3 ponto</w:t>
            </w:r>
          </w:p>
        </w:tc>
      </w:tr>
      <w:tr w:rsidR="00885B2C" w:rsidRPr="00885B2C" w14:paraId="27CCFF5C" w14:textId="77777777" w:rsidTr="005035CE">
        <w:tc>
          <w:tcPr>
            <w:tcW w:w="7650" w:type="dxa"/>
          </w:tcPr>
          <w:p w14:paraId="3D0D5F32" w14:textId="77777777" w:rsidR="00885B2C" w:rsidRPr="00885B2C" w:rsidRDefault="00885B2C" w:rsidP="00885B2C">
            <w:pPr>
              <w:spacing w:after="0"/>
              <w:rPr>
                <w:b/>
                <w:bCs/>
              </w:rPr>
            </w:pPr>
            <w:r w:rsidRPr="00885B2C">
              <w:rPr>
                <w:b/>
                <w:bCs/>
              </w:rPr>
              <w:t>2. Atividade profissional nos últimos 5 anos (máximo 0,5 ponto)</w:t>
            </w:r>
          </w:p>
        </w:tc>
        <w:tc>
          <w:tcPr>
            <w:tcW w:w="1411" w:type="dxa"/>
          </w:tcPr>
          <w:p w14:paraId="4509E618" w14:textId="77777777" w:rsidR="00885B2C" w:rsidRPr="00885B2C" w:rsidRDefault="00885B2C" w:rsidP="00885B2C">
            <w:pPr>
              <w:spacing w:after="0"/>
            </w:pPr>
          </w:p>
        </w:tc>
      </w:tr>
      <w:tr w:rsidR="00885B2C" w:rsidRPr="00885B2C" w14:paraId="3AB5F339" w14:textId="77777777" w:rsidTr="005035CE">
        <w:tc>
          <w:tcPr>
            <w:tcW w:w="7650" w:type="dxa"/>
          </w:tcPr>
          <w:p w14:paraId="7E6D41B0" w14:textId="77777777" w:rsidR="00885B2C" w:rsidRPr="00885B2C" w:rsidRDefault="00885B2C" w:rsidP="00885B2C">
            <w:pPr>
              <w:spacing w:after="0"/>
            </w:pPr>
            <w:r w:rsidRPr="00885B2C">
              <w:t>2.1 Atuação na função/área objeto do concurso (0,05 por semestre permitindo fração em meses)</w:t>
            </w:r>
          </w:p>
        </w:tc>
        <w:tc>
          <w:tcPr>
            <w:tcW w:w="1411" w:type="dxa"/>
          </w:tcPr>
          <w:p w14:paraId="407DF1E7" w14:textId="77777777" w:rsidR="00885B2C" w:rsidRPr="00885B2C" w:rsidRDefault="00885B2C" w:rsidP="00885B2C">
            <w:pPr>
              <w:spacing w:after="0"/>
            </w:pPr>
            <w:r w:rsidRPr="00885B2C">
              <w:t>Até 0,5 ponto</w:t>
            </w:r>
          </w:p>
        </w:tc>
      </w:tr>
      <w:tr w:rsidR="00885B2C" w:rsidRPr="00885B2C" w14:paraId="2F979405" w14:textId="77777777" w:rsidTr="005035C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</w:tcPr>
          <w:p w14:paraId="7140B668" w14:textId="77777777" w:rsidR="00885B2C" w:rsidRPr="00885B2C" w:rsidRDefault="00885B2C" w:rsidP="00885B2C">
            <w:pPr>
              <w:spacing w:after="0"/>
            </w:pPr>
            <w:r w:rsidRPr="00885B2C">
              <w:t>Pontuação máxima</w:t>
            </w:r>
          </w:p>
        </w:tc>
        <w:tc>
          <w:tcPr>
            <w:tcW w:w="1411" w:type="dxa"/>
          </w:tcPr>
          <w:p w14:paraId="5AA2B8C7" w14:textId="77777777" w:rsidR="00885B2C" w:rsidRPr="00885B2C" w:rsidRDefault="00885B2C" w:rsidP="00885B2C">
            <w:pPr>
              <w:spacing w:after="0"/>
            </w:pPr>
            <w:r w:rsidRPr="00885B2C">
              <w:t>2 Pontos</w:t>
            </w:r>
          </w:p>
        </w:tc>
      </w:tr>
    </w:tbl>
    <w:p w14:paraId="6FA20A15" w14:textId="77777777" w:rsidR="00BB1F10" w:rsidRDefault="00BB1F10" w:rsidP="00BB1F10"/>
    <w:p w14:paraId="292EE4E9" w14:textId="77777777" w:rsidR="008C267F" w:rsidRPr="008C267F" w:rsidRDefault="008C267F" w:rsidP="008C267F">
      <w:pPr>
        <w:rPr>
          <w:b/>
          <w:bCs/>
        </w:rPr>
      </w:pPr>
      <w:r w:rsidRPr="008C267F">
        <w:rPr>
          <w:b/>
          <w:bCs/>
        </w:rPr>
        <w:t xml:space="preserve">Banca </w:t>
      </w:r>
      <w:r>
        <w:rPr>
          <w:b/>
          <w:bCs/>
        </w:rPr>
        <w:t>examinadora</w:t>
      </w:r>
    </w:p>
    <w:p w14:paraId="071081B6" w14:textId="77777777" w:rsidR="008C267F" w:rsidRDefault="008C267F" w:rsidP="008C267F">
      <w:pPr>
        <w:pStyle w:val="Nota"/>
      </w:pPr>
      <w:r>
        <w:t>Preencha a tabela abaixo com os dados dos membros da banca examinadora.</w:t>
      </w:r>
    </w:p>
    <w:tbl>
      <w:tblPr>
        <w:tblStyle w:val="Tabelacomgrade"/>
        <w:tblW w:w="0" w:type="auto"/>
        <w:tblLook w:val="0420" w:firstRow="1" w:lastRow="0" w:firstColumn="0" w:lastColumn="0" w:noHBand="0" w:noVBand="1"/>
      </w:tblPr>
      <w:tblGrid>
        <w:gridCol w:w="3020"/>
        <w:gridCol w:w="3020"/>
        <w:gridCol w:w="3021"/>
      </w:tblGrid>
      <w:tr w:rsidR="008C267F" w:rsidRPr="008C267F" w14:paraId="20BAEFC2" w14:textId="77777777" w:rsidTr="00761D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0" w:type="dxa"/>
          </w:tcPr>
          <w:p w14:paraId="1F4CC609" w14:textId="77777777" w:rsidR="008C267F" w:rsidRPr="008C267F" w:rsidRDefault="008C267F" w:rsidP="00761D29">
            <w:pPr>
              <w:pStyle w:val="SemEspaamento"/>
            </w:pPr>
            <w:r w:rsidRPr="008C267F">
              <w:t>Nome</w:t>
            </w:r>
          </w:p>
        </w:tc>
        <w:tc>
          <w:tcPr>
            <w:tcW w:w="3020" w:type="dxa"/>
          </w:tcPr>
          <w:p w14:paraId="5F561378" w14:textId="77777777" w:rsidR="008C267F" w:rsidRPr="008C267F" w:rsidRDefault="008C267F" w:rsidP="00761D29">
            <w:pPr>
              <w:pStyle w:val="SemEspaamento"/>
            </w:pPr>
            <w:r w:rsidRPr="008C267F">
              <w:t>E-mail</w:t>
            </w:r>
          </w:p>
        </w:tc>
        <w:tc>
          <w:tcPr>
            <w:tcW w:w="3021" w:type="dxa"/>
          </w:tcPr>
          <w:p w14:paraId="0435D863" w14:textId="77777777" w:rsidR="008C267F" w:rsidRPr="008C267F" w:rsidRDefault="008C267F" w:rsidP="00761D29">
            <w:pPr>
              <w:pStyle w:val="SemEspaamento"/>
            </w:pPr>
            <w:r>
              <w:t>WhatsApp</w:t>
            </w:r>
          </w:p>
        </w:tc>
      </w:tr>
      <w:tr w:rsidR="008C267F" w:rsidRPr="008C267F" w14:paraId="78EE67DE" w14:textId="77777777" w:rsidTr="00761D29">
        <w:tc>
          <w:tcPr>
            <w:tcW w:w="3020" w:type="dxa"/>
          </w:tcPr>
          <w:p w14:paraId="3E8CBC3E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381E7D67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04BD9AF5" w14:textId="77777777" w:rsidR="008C267F" w:rsidRPr="008C267F" w:rsidRDefault="008C267F" w:rsidP="00761D29">
            <w:pPr>
              <w:pStyle w:val="SemEspaamento"/>
            </w:pPr>
          </w:p>
        </w:tc>
      </w:tr>
      <w:tr w:rsidR="008C267F" w:rsidRPr="008C267F" w14:paraId="6312DFDA" w14:textId="77777777" w:rsidTr="00761D29">
        <w:tc>
          <w:tcPr>
            <w:tcW w:w="3020" w:type="dxa"/>
          </w:tcPr>
          <w:p w14:paraId="6D1398B2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23D5D7FB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5DCB80A3" w14:textId="77777777" w:rsidR="008C267F" w:rsidRPr="008C267F" w:rsidRDefault="008C267F" w:rsidP="00761D29">
            <w:pPr>
              <w:pStyle w:val="SemEspaamento"/>
            </w:pPr>
          </w:p>
        </w:tc>
      </w:tr>
      <w:tr w:rsidR="008C267F" w:rsidRPr="008C267F" w14:paraId="5B75EA44" w14:textId="77777777" w:rsidTr="00761D29">
        <w:tc>
          <w:tcPr>
            <w:tcW w:w="3020" w:type="dxa"/>
          </w:tcPr>
          <w:p w14:paraId="6622AAF3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0" w:type="dxa"/>
          </w:tcPr>
          <w:p w14:paraId="5B0516AD" w14:textId="77777777" w:rsidR="008C267F" w:rsidRPr="008C267F" w:rsidRDefault="008C267F" w:rsidP="00761D29">
            <w:pPr>
              <w:pStyle w:val="SemEspaamento"/>
            </w:pPr>
          </w:p>
        </w:tc>
        <w:tc>
          <w:tcPr>
            <w:tcW w:w="3021" w:type="dxa"/>
          </w:tcPr>
          <w:p w14:paraId="6D43C1FD" w14:textId="77777777" w:rsidR="008C267F" w:rsidRPr="008C267F" w:rsidRDefault="008C267F" w:rsidP="00761D29">
            <w:pPr>
              <w:pStyle w:val="SemEspaamento"/>
            </w:pPr>
          </w:p>
        </w:tc>
      </w:tr>
    </w:tbl>
    <w:p w14:paraId="6BAEBA53" w14:textId="77777777" w:rsidR="008C267F" w:rsidRPr="00D7476F" w:rsidRDefault="008C267F" w:rsidP="00D7476F">
      <w:pPr>
        <w:pStyle w:val="Pargrafo"/>
        <w:ind w:firstLine="0"/>
      </w:pPr>
    </w:p>
    <w:sectPr w:rsidR="008C267F" w:rsidRPr="00D7476F" w:rsidSect="006A1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6DF4" w14:textId="77777777" w:rsidR="00A04309" w:rsidRDefault="00A04309" w:rsidP="00E401C8">
      <w:pPr>
        <w:spacing w:after="0"/>
      </w:pPr>
      <w:r>
        <w:separator/>
      </w:r>
    </w:p>
  </w:endnote>
  <w:endnote w:type="continuationSeparator" w:id="0">
    <w:p w14:paraId="4AED140D" w14:textId="77777777" w:rsidR="00A04309" w:rsidRDefault="00A04309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C432" w14:textId="77777777" w:rsidR="00B94ABE" w:rsidRDefault="00B94A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5D76F9CD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70BDB313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5D6C" w14:textId="77777777" w:rsidR="00B94ABE" w:rsidRDefault="00B94A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9322" w14:textId="77777777" w:rsidR="00A04309" w:rsidRDefault="00A04309" w:rsidP="00E401C8">
      <w:pPr>
        <w:spacing w:after="0"/>
      </w:pPr>
      <w:r>
        <w:separator/>
      </w:r>
    </w:p>
  </w:footnote>
  <w:footnote w:type="continuationSeparator" w:id="0">
    <w:p w14:paraId="3DC35421" w14:textId="77777777" w:rsidR="00A04309" w:rsidRDefault="00A04309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4D1E" w14:textId="1A0DBFE8" w:rsidR="00B94ABE" w:rsidRDefault="00B94A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5B79AA">
      <w:tc>
        <w:tcPr>
          <w:tcW w:w="640" w:type="pct"/>
          <w:vAlign w:val="center"/>
        </w:tcPr>
        <w:p w14:paraId="2854984F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614461376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0347021D" w:rsidR="00E401C8" w:rsidRPr="00495786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46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1417252000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1C87E759" w:rsidR="00E401C8" w:rsidRDefault="00E401C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B302" w14:textId="42E9AFE5" w:rsidR="00B94ABE" w:rsidRDefault="00B94A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1A0"/>
    <w:multiLevelType w:val="hybridMultilevel"/>
    <w:tmpl w:val="CF70B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EC7EC7"/>
    <w:multiLevelType w:val="hybridMultilevel"/>
    <w:tmpl w:val="0B3C4ABA"/>
    <w:lvl w:ilvl="0" w:tplc="BD668008">
      <w:start w:val="1"/>
      <w:numFmt w:val="lowerLetter"/>
      <w:pStyle w:val="Itemenumerado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201"/>
    <w:multiLevelType w:val="hybridMultilevel"/>
    <w:tmpl w:val="9FECA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65968"/>
    <w:multiLevelType w:val="hybridMultilevel"/>
    <w:tmpl w:val="56567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F312F"/>
    <w:multiLevelType w:val="hybridMultilevel"/>
    <w:tmpl w:val="1AA48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1"/>
  </w:num>
  <w:num w:numId="2" w16cid:durableId="876162248">
    <w:abstractNumId w:val="4"/>
  </w:num>
  <w:num w:numId="3" w16cid:durableId="1871796941">
    <w:abstractNumId w:val="3"/>
  </w:num>
  <w:num w:numId="4" w16cid:durableId="585454310">
    <w:abstractNumId w:val="2"/>
  </w:num>
  <w:num w:numId="5" w16cid:durableId="2020503103">
    <w:abstractNumId w:val="5"/>
  </w:num>
  <w:num w:numId="6" w16cid:durableId="1535659015">
    <w:abstractNumId w:val="8"/>
  </w:num>
  <w:num w:numId="7" w16cid:durableId="2129084985">
    <w:abstractNumId w:val="7"/>
  </w:num>
  <w:num w:numId="8" w16cid:durableId="905071810">
    <w:abstractNumId w:val="0"/>
  </w:num>
  <w:num w:numId="9" w16cid:durableId="665400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22718"/>
    <w:rsid w:val="0002576A"/>
    <w:rsid w:val="00033A65"/>
    <w:rsid w:val="00037034"/>
    <w:rsid w:val="00043EC6"/>
    <w:rsid w:val="00046310"/>
    <w:rsid w:val="00053C79"/>
    <w:rsid w:val="0006154A"/>
    <w:rsid w:val="000639AD"/>
    <w:rsid w:val="00070737"/>
    <w:rsid w:val="00086325"/>
    <w:rsid w:val="00087381"/>
    <w:rsid w:val="0009720E"/>
    <w:rsid w:val="000B5CCB"/>
    <w:rsid w:val="000C1E0E"/>
    <w:rsid w:val="000D68A6"/>
    <w:rsid w:val="000F20C1"/>
    <w:rsid w:val="00106DDB"/>
    <w:rsid w:val="001230B3"/>
    <w:rsid w:val="00123D16"/>
    <w:rsid w:val="00140CB6"/>
    <w:rsid w:val="00171B82"/>
    <w:rsid w:val="00180666"/>
    <w:rsid w:val="00183CAB"/>
    <w:rsid w:val="00185252"/>
    <w:rsid w:val="0019706F"/>
    <w:rsid w:val="001A63E0"/>
    <w:rsid w:val="001C091F"/>
    <w:rsid w:val="001C13A7"/>
    <w:rsid w:val="001C7F33"/>
    <w:rsid w:val="001D79F4"/>
    <w:rsid w:val="001F33C0"/>
    <w:rsid w:val="001F4903"/>
    <w:rsid w:val="002223CF"/>
    <w:rsid w:val="002277A4"/>
    <w:rsid w:val="00231BE3"/>
    <w:rsid w:val="00236E65"/>
    <w:rsid w:val="002527A7"/>
    <w:rsid w:val="002666DA"/>
    <w:rsid w:val="002732B7"/>
    <w:rsid w:val="0027360B"/>
    <w:rsid w:val="0027516C"/>
    <w:rsid w:val="002837AB"/>
    <w:rsid w:val="00293689"/>
    <w:rsid w:val="002C2319"/>
    <w:rsid w:val="002C36F4"/>
    <w:rsid w:val="002D5FC4"/>
    <w:rsid w:val="002E7216"/>
    <w:rsid w:val="002F19BF"/>
    <w:rsid w:val="00302C12"/>
    <w:rsid w:val="00326B7C"/>
    <w:rsid w:val="00334EFB"/>
    <w:rsid w:val="003501AF"/>
    <w:rsid w:val="0036349A"/>
    <w:rsid w:val="00367121"/>
    <w:rsid w:val="00375647"/>
    <w:rsid w:val="0038120E"/>
    <w:rsid w:val="003A7E6E"/>
    <w:rsid w:val="003B68AD"/>
    <w:rsid w:val="003D18FA"/>
    <w:rsid w:val="003D7F3D"/>
    <w:rsid w:val="003E1198"/>
    <w:rsid w:val="003F012C"/>
    <w:rsid w:val="003F1096"/>
    <w:rsid w:val="003F3912"/>
    <w:rsid w:val="00404F9B"/>
    <w:rsid w:val="00422881"/>
    <w:rsid w:val="00424648"/>
    <w:rsid w:val="004338B4"/>
    <w:rsid w:val="00441616"/>
    <w:rsid w:val="00443185"/>
    <w:rsid w:val="004439A1"/>
    <w:rsid w:val="00461416"/>
    <w:rsid w:val="004712E4"/>
    <w:rsid w:val="00480744"/>
    <w:rsid w:val="004841D9"/>
    <w:rsid w:val="00495786"/>
    <w:rsid w:val="00495BC3"/>
    <w:rsid w:val="004A57AA"/>
    <w:rsid w:val="004A7270"/>
    <w:rsid w:val="004B1E0E"/>
    <w:rsid w:val="004B7E85"/>
    <w:rsid w:val="004C4952"/>
    <w:rsid w:val="004E10F6"/>
    <w:rsid w:val="004E7F52"/>
    <w:rsid w:val="004F6C52"/>
    <w:rsid w:val="005024E1"/>
    <w:rsid w:val="00536B4E"/>
    <w:rsid w:val="0056179B"/>
    <w:rsid w:val="00572985"/>
    <w:rsid w:val="005768A4"/>
    <w:rsid w:val="00583EFE"/>
    <w:rsid w:val="005A0C4E"/>
    <w:rsid w:val="005A77E4"/>
    <w:rsid w:val="005B30C6"/>
    <w:rsid w:val="005B78C6"/>
    <w:rsid w:val="005B79AA"/>
    <w:rsid w:val="005C715D"/>
    <w:rsid w:val="005C7ECE"/>
    <w:rsid w:val="005D60DA"/>
    <w:rsid w:val="005E49D4"/>
    <w:rsid w:val="005F29CC"/>
    <w:rsid w:val="005F3AB3"/>
    <w:rsid w:val="005F76E6"/>
    <w:rsid w:val="00601F97"/>
    <w:rsid w:val="006067CD"/>
    <w:rsid w:val="00621B76"/>
    <w:rsid w:val="0063416F"/>
    <w:rsid w:val="006539F3"/>
    <w:rsid w:val="006724C7"/>
    <w:rsid w:val="006771D7"/>
    <w:rsid w:val="006A0BB0"/>
    <w:rsid w:val="006A1F44"/>
    <w:rsid w:val="006A28E3"/>
    <w:rsid w:val="006A62BB"/>
    <w:rsid w:val="006C41BB"/>
    <w:rsid w:val="006C6B33"/>
    <w:rsid w:val="006D30A3"/>
    <w:rsid w:val="006E7F32"/>
    <w:rsid w:val="006F744F"/>
    <w:rsid w:val="00701288"/>
    <w:rsid w:val="00703889"/>
    <w:rsid w:val="00710088"/>
    <w:rsid w:val="00722074"/>
    <w:rsid w:val="007228F5"/>
    <w:rsid w:val="007308C9"/>
    <w:rsid w:val="00733A9D"/>
    <w:rsid w:val="0074570D"/>
    <w:rsid w:val="00747C8B"/>
    <w:rsid w:val="007503D3"/>
    <w:rsid w:val="00750C40"/>
    <w:rsid w:val="007532A8"/>
    <w:rsid w:val="00756370"/>
    <w:rsid w:val="00757030"/>
    <w:rsid w:val="00762C6F"/>
    <w:rsid w:val="00773DB2"/>
    <w:rsid w:val="00790137"/>
    <w:rsid w:val="007A01CC"/>
    <w:rsid w:val="007A2E9D"/>
    <w:rsid w:val="007B69FF"/>
    <w:rsid w:val="007B6B0C"/>
    <w:rsid w:val="007B6FC9"/>
    <w:rsid w:val="007C3A62"/>
    <w:rsid w:val="007D29CA"/>
    <w:rsid w:val="007F2BF6"/>
    <w:rsid w:val="007F6815"/>
    <w:rsid w:val="00801AA6"/>
    <w:rsid w:val="00807089"/>
    <w:rsid w:val="00807B8D"/>
    <w:rsid w:val="00815AA0"/>
    <w:rsid w:val="0081745A"/>
    <w:rsid w:val="00820E0C"/>
    <w:rsid w:val="0083549F"/>
    <w:rsid w:val="00836F0B"/>
    <w:rsid w:val="00847A31"/>
    <w:rsid w:val="0086433C"/>
    <w:rsid w:val="00866FE7"/>
    <w:rsid w:val="008758D8"/>
    <w:rsid w:val="00885B2C"/>
    <w:rsid w:val="008C267F"/>
    <w:rsid w:val="008C726C"/>
    <w:rsid w:val="00920D85"/>
    <w:rsid w:val="00937FE2"/>
    <w:rsid w:val="0094353A"/>
    <w:rsid w:val="00994E16"/>
    <w:rsid w:val="009D1E1C"/>
    <w:rsid w:val="009E6154"/>
    <w:rsid w:val="009F0849"/>
    <w:rsid w:val="00A02BEB"/>
    <w:rsid w:val="00A04309"/>
    <w:rsid w:val="00A0781F"/>
    <w:rsid w:val="00A1733A"/>
    <w:rsid w:val="00A231C3"/>
    <w:rsid w:val="00A2419B"/>
    <w:rsid w:val="00A366DD"/>
    <w:rsid w:val="00A45C48"/>
    <w:rsid w:val="00A558EB"/>
    <w:rsid w:val="00A71B9A"/>
    <w:rsid w:val="00A925EE"/>
    <w:rsid w:val="00AA1DC4"/>
    <w:rsid w:val="00AB3CC1"/>
    <w:rsid w:val="00AD7F8B"/>
    <w:rsid w:val="00AE31E2"/>
    <w:rsid w:val="00AE41DD"/>
    <w:rsid w:val="00B03F99"/>
    <w:rsid w:val="00B11BD0"/>
    <w:rsid w:val="00B34664"/>
    <w:rsid w:val="00B5385A"/>
    <w:rsid w:val="00B60340"/>
    <w:rsid w:val="00B64B43"/>
    <w:rsid w:val="00B94ABE"/>
    <w:rsid w:val="00B959C9"/>
    <w:rsid w:val="00B96651"/>
    <w:rsid w:val="00BB0FC3"/>
    <w:rsid w:val="00BB1F10"/>
    <w:rsid w:val="00BB267F"/>
    <w:rsid w:val="00BB4F81"/>
    <w:rsid w:val="00BC22CF"/>
    <w:rsid w:val="00BC2AF8"/>
    <w:rsid w:val="00BF1445"/>
    <w:rsid w:val="00BF5EE9"/>
    <w:rsid w:val="00C01377"/>
    <w:rsid w:val="00C01411"/>
    <w:rsid w:val="00C0391E"/>
    <w:rsid w:val="00C1774D"/>
    <w:rsid w:val="00C43050"/>
    <w:rsid w:val="00C47DFA"/>
    <w:rsid w:val="00C76597"/>
    <w:rsid w:val="00C76748"/>
    <w:rsid w:val="00C82D61"/>
    <w:rsid w:val="00C83716"/>
    <w:rsid w:val="00C87B27"/>
    <w:rsid w:val="00C91B29"/>
    <w:rsid w:val="00CA20E9"/>
    <w:rsid w:val="00CB7ABD"/>
    <w:rsid w:val="00CD3D18"/>
    <w:rsid w:val="00D0668C"/>
    <w:rsid w:val="00D31320"/>
    <w:rsid w:val="00D330B1"/>
    <w:rsid w:val="00D35901"/>
    <w:rsid w:val="00D5190F"/>
    <w:rsid w:val="00D57306"/>
    <w:rsid w:val="00D615E2"/>
    <w:rsid w:val="00D7476F"/>
    <w:rsid w:val="00D8479E"/>
    <w:rsid w:val="00D9462E"/>
    <w:rsid w:val="00D94BA3"/>
    <w:rsid w:val="00D96EAD"/>
    <w:rsid w:val="00DA011C"/>
    <w:rsid w:val="00DA2030"/>
    <w:rsid w:val="00DB5FB2"/>
    <w:rsid w:val="00DB6A69"/>
    <w:rsid w:val="00DC671E"/>
    <w:rsid w:val="00DD2843"/>
    <w:rsid w:val="00DE1305"/>
    <w:rsid w:val="00DE23E2"/>
    <w:rsid w:val="00E01552"/>
    <w:rsid w:val="00E026D6"/>
    <w:rsid w:val="00E0742D"/>
    <w:rsid w:val="00E07B78"/>
    <w:rsid w:val="00E101EA"/>
    <w:rsid w:val="00E16CE7"/>
    <w:rsid w:val="00E16DB1"/>
    <w:rsid w:val="00E35D66"/>
    <w:rsid w:val="00E36F94"/>
    <w:rsid w:val="00E401C8"/>
    <w:rsid w:val="00E40EA7"/>
    <w:rsid w:val="00E41C66"/>
    <w:rsid w:val="00E423B3"/>
    <w:rsid w:val="00E4419F"/>
    <w:rsid w:val="00E55CD1"/>
    <w:rsid w:val="00E94962"/>
    <w:rsid w:val="00EC4324"/>
    <w:rsid w:val="00EC4748"/>
    <w:rsid w:val="00EC6D26"/>
    <w:rsid w:val="00EF0CC4"/>
    <w:rsid w:val="00EF22C6"/>
    <w:rsid w:val="00EF61CC"/>
    <w:rsid w:val="00EF68FB"/>
    <w:rsid w:val="00F1293C"/>
    <w:rsid w:val="00F13E06"/>
    <w:rsid w:val="00F20DE6"/>
    <w:rsid w:val="00F22A73"/>
    <w:rsid w:val="00F326B2"/>
    <w:rsid w:val="00F410D0"/>
    <w:rsid w:val="00F4678D"/>
    <w:rsid w:val="00F54811"/>
    <w:rsid w:val="00F57F7E"/>
    <w:rsid w:val="00F71FCE"/>
    <w:rsid w:val="00F72C70"/>
    <w:rsid w:val="00FB5472"/>
    <w:rsid w:val="00FB7DDA"/>
    <w:rsid w:val="00FC50DF"/>
    <w:rsid w:val="00FD54CD"/>
    <w:rsid w:val="00FD73F7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97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C4305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rPr>
        <w:b/>
      </w:rPr>
      <w:tblPr/>
      <w:trPr>
        <w:tblHeader/>
      </w:t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Pargrafo"/>
    <w:qFormat/>
    <w:rsid w:val="00C01377"/>
    <w:pPr>
      <w:numPr>
        <w:numId w:val="2"/>
      </w:numPr>
    </w:pPr>
  </w:style>
  <w:style w:type="paragraph" w:customStyle="1" w:styleId="Nota">
    <w:name w:val="Nota"/>
    <w:basedOn w:val="SemEspaamento"/>
    <w:next w:val="Pargrafo"/>
    <w:qFormat/>
    <w:rsid w:val="00D7476F"/>
    <w:pPr>
      <w:spacing w:after="240"/>
      <w:jc w:val="both"/>
    </w:pPr>
    <w:rPr>
      <w:sz w:val="20"/>
    </w:rPr>
  </w:style>
  <w:style w:type="paragraph" w:styleId="SemEspaamento">
    <w:name w:val="No Spacing"/>
    <w:uiPriority w:val="1"/>
    <w:qFormat/>
    <w:rsid w:val="00D57306"/>
    <w:pPr>
      <w:spacing w:after="0" w:line="240" w:lineRule="auto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D7476F"/>
    <w:pPr>
      <w:jc w:val="center"/>
      <w:outlineLvl w:val="0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table" w:customStyle="1" w:styleId="Tabelacomgrade1">
    <w:name w:val="Tabela com grade1"/>
    <w:basedOn w:val="Tabelanormal"/>
    <w:next w:val="Tabelacomgrade"/>
    <w:uiPriority w:val="39"/>
    <w:rsid w:val="00D5730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</w:style>
  <w:style w:type="character" w:styleId="TextodoEspaoReservado">
    <w:name w:val="Placeholder Text"/>
    <w:basedOn w:val="Fontepargpadro"/>
    <w:uiPriority w:val="99"/>
    <w:semiHidden/>
    <w:rsid w:val="00D57306"/>
    <w:rPr>
      <w:color w:val="666666"/>
    </w:rPr>
  </w:style>
  <w:style w:type="table" w:customStyle="1" w:styleId="Tabelacomgrade2">
    <w:name w:val="Tabela com grade2"/>
    <w:basedOn w:val="Tabelanormal"/>
    <w:next w:val="Tabelacomgrade"/>
    <w:uiPriority w:val="39"/>
    <w:rsid w:val="0081745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table" w:customStyle="1" w:styleId="Tabelacomgrade3">
    <w:name w:val="Tabela com grade3"/>
    <w:basedOn w:val="Tabelanormal"/>
    <w:next w:val="Tabelacomgrade"/>
    <w:uiPriority w:val="39"/>
    <w:rsid w:val="00885B2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1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1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5</Pages>
  <Words>742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ESPECIFICAÇÕES PARA ELABORAÇÃO DE TESTE SELETIVO</vt:lpstr>
      <vt:lpstr>ESPECIFICAÇÕES PARA PROVA OBJETIVA</vt:lpstr>
      <vt:lpstr>ESPECIFICAÇÕES PARA PROVA ESCRITA</vt:lpstr>
      <vt:lpstr>ESPECIFICAÇÕES PARA PROVA PRÁTICA</vt:lpstr>
      <vt:lpstr>ESPECIFICAÇÕES PARA A AVALIAÇÃO DE TÍTULOS E CURRÍCULO</vt:lpstr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154</cp:revision>
  <cp:lastPrinted>2026-02-20T11:16:00Z</cp:lastPrinted>
  <dcterms:created xsi:type="dcterms:W3CDTF">2025-12-01T13:14:00Z</dcterms:created>
  <dcterms:modified xsi:type="dcterms:W3CDTF">2026-07-02T18:41:00Z</dcterms:modified>
  <cp:contentStatus/>
</cp:coreProperties>
</file>