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B1B59" w14:textId="16F14EE9" w:rsidR="005D4A52" w:rsidRPr="005D4A52" w:rsidRDefault="005D4A52" w:rsidP="00CB6AD6">
      <w:r w:rsidRPr="00CB6AD6">
        <w:rPr>
          <w:b/>
          <w:bCs/>
          <w:sz w:val="28"/>
          <w:szCs w:val="28"/>
        </w:rPr>
        <w:t>Sobre o E-mail Institucional da UEM:</w:t>
      </w:r>
      <w:r w:rsidRPr="00CB6AD6">
        <w:rPr>
          <w:b/>
          <w:bCs/>
          <w:sz w:val="28"/>
          <w:szCs w:val="28"/>
        </w:rPr>
        <w:br/>
      </w:r>
      <w:r w:rsidRPr="005D4A52">
        <w:rPr>
          <w:b/>
          <w:bCs/>
        </w:rPr>
        <w:br/>
      </w:r>
      <w:r w:rsidRPr="005D4A52">
        <w:t xml:space="preserve">Todo aluno da UEM possui um número de registro de matrícula, algo do tipo "59765" ou "106739", </w:t>
      </w:r>
      <w:r w:rsidR="003B3887" w:rsidRPr="005D4A52">
        <w:t>que</w:t>
      </w:r>
      <w:r w:rsidRPr="005D4A52">
        <w:t xml:space="preserve"> chamamos de RA (Registro Acadêmico) ou PG (Pós-Graduação).</w:t>
      </w:r>
      <w:r w:rsidRPr="005D4A52">
        <w:br/>
      </w:r>
      <w:r w:rsidRPr="005D4A52">
        <w:br/>
        <w:t xml:space="preserve">Para cada aluno, a UEM cria automaticamente uma conta no "Google Institucional", que denominamos de "e-mail institucional". Para acessar essa conta o aluno deve usar o seu nome de usuário (login ou </w:t>
      </w:r>
      <w:proofErr w:type="spellStart"/>
      <w:r w:rsidRPr="005D4A52">
        <w:t>username</w:t>
      </w:r>
      <w:proofErr w:type="spellEnd"/>
      <w:r w:rsidRPr="005D4A52">
        <w:t>) e senha.</w:t>
      </w:r>
    </w:p>
    <w:p w14:paraId="03258C55" w14:textId="0E230851" w:rsidR="005D4A52" w:rsidRPr="005D4A52" w:rsidRDefault="005D4A52" w:rsidP="003B3887">
      <w:pPr>
        <w:jc w:val="both"/>
      </w:pPr>
      <w:r w:rsidRPr="005D4A52">
        <w:rPr>
          <w:b/>
          <w:bCs/>
        </w:rPr>
        <w:br/>
      </w:r>
      <w:r w:rsidRPr="005D4A52">
        <w:t xml:space="preserve">O login ou </w:t>
      </w:r>
      <w:proofErr w:type="spellStart"/>
      <w:r w:rsidRPr="005D4A52">
        <w:t>username</w:t>
      </w:r>
      <w:proofErr w:type="spellEnd"/>
      <w:r w:rsidRPr="005D4A52">
        <w:t xml:space="preserve"> dos alunos de </w:t>
      </w:r>
      <w:r w:rsidR="003B3887">
        <w:t>PÓS-GRADUAÇÃO</w:t>
      </w:r>
      <w:r w:rsidRPr="005D4A52">
        <w:t xml:space="preserve"> no Gmail Institucional é formado pelo prefixo "</w:t>
      </w:r>
      <w:proofErr w:type="spellStart"/>
      <w:r w:rsidRPr="005D4A52">
        <w:t>pg</w:t>
      </w:r>
      <w:proofErr w:type="spellEnd"/>
      <w:r w:rsidRPr="005D4A52">
        <w:t>" seguido do número do  </w:t>
      </w:r>
      <w:r w:rsidRPr="005D4A52">
        <w:rPr>
          <w:b/>
          <w:bCs/>
        </w:rPr>
        <w:t>PG e do sufixo "@uem.br"</w:t>
      </w:r>
      <w:r w:rsidRPr="005D4A52">
        <w:t xml:space="preserve">, por </w:t>
      </w:r>
      <w:proofErr w:type="spellStart"/>
      <w:r w:rsidRPr="005D4A52">
        <w:t>ex</w:t>
      </w:r>
      <w:proofErr w:type="spellEnd"/>
      <w:r w:rsidRPr="005D4A52">
        <w:t>:  pg106739@uem.br</w:t>
      </w:r>
      <w:r w:rsidRPr="005D4A52">
        <w:rPr>
          <w:b/>
          <w:bCs/>
        </w:rPr>
        <w:br/>
      </w:r>
      <w:r w:rsidRPr="005D4A52">
        <w:rPr>
          <w:b/>
          <w:bCs/>
        </w:rPr>
        <w:br/>
      </w:r>
      <w:r w:rsidRPr="005D4A52">
        <w:t>Para acessar o Gmail Institucional, entre no site </w:t>
      </w:r>
      <w:hyperlink r:id="rId4" w:tgtFrame="_blank" w:history="1">
        <w:r w:rsidRPr="005D4A52">
          <w:rPr>
            <w:rStyle w:val="Hyperlink"/>
          </w:rPr>
          <w:t>http://correio.uem.br/</w:t>
        </w:r>
      </w:hyperlink>
      <w:r w:rsidRPr="005D4A52">
        <w:t xml:space="preserve"> e informe o seu e-mail institucional (por </w:t>
      </w:r>
      <w:proofErr w:type="spellStart"/>
      <w:r w:rsidRPr="005D4A52">
        <w:t>ex</w:t>
      </w:r>
      <w:proofErr w:type="spellEnd"/>
      <w:r w:rsidRPr="005D4A52">
        <w:t xml:space="preserve">: pg106739@uem.br) e sua senha atual. Em alguns casos, ao informar o e-mail institucional, o usuário pode ser solicitado a escolher entre a conta Institucional e uma conta Individual. Nesse caso, selecionar a </w:t>
      </w:r>
      <w:proofErr w:type="gramStart"/>
      <w:r w:rsidRPr="005D4A52">
        <w:t>conta Institucional</w:t>
      </w:r>
      <w:proofErr w:type="gramEnd"/>
      <w:r w:rsidRPr="005D4A52">
        <w:t>.</w:t>
      </w:r>
    </w:p>
    <w:p w14:paraId="52853FD7" w14:textId="77777777" w:rsidR="005D4A52" w:rsidRPr="005D4A52" w:rsidRDefault="005D4A52" w:rsidP="003B3887">
      <w:pPr>
        <w:jc w:val="both"/>
      </w:pPr>
      <w:r w:rsidRPr="005D4A52">
        <w:t>...</w:t>
      </w:r>
    </w:p>
    <w:p w14:paraId="5CEF0654" w14:textId="77777777" w:rsidR="005D4A52" w:rsidRPr="005D4A52" w:rsidRDefault="005D4A52" w:rsidP="003B3887">
      <w:pPr>
        <w:jc w:val="both"/>
      </w:pPr>
      <w:r w:rsidRPr="005D4A52">
        <w:t xml:space="preserve">Em caso de dúvidas, entrar em contato com o </w:t>
      </w:r>
      <w:proofErr w:type="gramStart"/>
      <w:r w:rsidRPr="005D4A52">
        <w:t>e-mail  </w:t>
      </w:r>
      <w:r w:rsidRPr="005D4A52">
        <w:rPr>
          <w:b/>
          <w:bCs/>
        </w:rPr>
        <w:t>sec-pos@uem.br</w:t>
      </w:r>
      <w:proofErr w:type="gramEnd"/>
      <w:r w:rsidRPr="005D4A52">
        <w:t>  ou ligar no fone (44) 3011-4574.</w:t>
      </w:r>
    </w:p>
    <w:p w14:paraId="129FB77D" w14:textId="77777777" w:rsidR="00A65F7E" w:rsidRDefault="00A65F7E"/>
    <w:sectPr w:rsidR="00A65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7A"/>
    <w:rsid w:val="003B3887"/>
    <w:rsid w:val="004E357A"/>
    <w:rsid w:val="005D4A52"/>
    <w:rsid w:val="00A238BB"/>
    <w:rsid w:val="00A65F7E"/>
    <w:rsid w:val="00CB6AD6"/>
    <w:rsid w:val="00D4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EB42"/>
  <w15:chartTrackingRefBased/>
  <w15:docId w15:val="{63DD3014-021E-4614-971B-5A4E1EFC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D4A5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D4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rreio.ue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- CRIS</dc:creator>
  <cp:keywords/>
  <dc:description/>
  <cp:lastModifiedBy>PPS - CRIS</cp:lastModifiedBy>
  <cp:revision>4</cp:revision>
  <dcterms:created xsi:type="dcterms:W3CDTF">2024-10-24T13:08:00Z</dcterms:created>
  <dcterms:modified xsi:type="dcterms:W3CDTF">2024-10-24T13:13:00Z</dcterms:modified>
</cp:coreProperties>
</file>