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7B2E0">
      <w:pPr>
        <w:spacing w:line="360" w:lineRule="auto"/>
        <w:ind w:left="2" w:hanging="2"/>
        <w:jc w:val="center"/>
        <w:rPr>
          <w:rFonts w:ascii="Arial" w:hAnsi="Arial" w:eastAsia="Arial" w:cs="Arial"/>
          <w:b/>
        </w:rPr>
      </w:pPr>
      <w:bookmarkStart w:id="0" w:name="_GoBack"/>
      <w:bookmarkEnd w:id="0"/>
      <w:r>
        <w:rPr>
          <w:rFonts w:ascii="Arial" w:hAnsi="Arial" w:eastAsia="Arial" w:cs="Arial"/>
          <w:b/>
        </w:rPr>
        <w:t xml:space="preserve">ANEXO </w:t>
      </w:r>
      <w:r>
        <w:rPr>
          <w:rFonts w:ascii="Arial" w:hAnsi="Arial" w:eastAsia="Arial" w:cs="Arial"/>
          <w:b/>
          <w:lang w:val="pt-BR"/>
        </w:rPr>
        <w:t>V</w:t>
      </w:r>
      <w:r>
        <w:rPr>
          <w:rFonts w:ascii="Arial" w:hAnsi="Arial" w:eastAsia="Arial" w:cs="Arial"/>
          <w:b/>
        </w:rPr>
        <w:t xml:space="preserve"> do Edital </w:t>
      </w:r>
      <w:r>
        <w:rPr>
          <w:rFonts w:ascii="Arial" w:hAnsi="Arial" w:eastAsia="Arial" w:cs="Arial"/>
          <w:b/>
          <w:lang w:val="pt-BR"/>
        </w:rPr>
        <w:t>022</w:t>
      </w:r>
      <w:r>
        <w:rPr>
          <w:rFonts w:ascii="Arial" w:hAnsi="Arial" w:eastAsia="Arial" w:cs="Arial"/>
          <w:b/>
        </w:rPr>
        <w:t>/2025-PPS</w:t>
      </w:r>
    </w:p>
    <w:p w14:paraId="45A62566">
      <w:pPr>
        <w:spacing w:line="360" w:lineRule="auto"/>
        <w:ind w:left="2" w:hanging="2"/>
        <w:jc w:val="center"/>
        <w:rPr>
          <w:rFonts w:ascii="Arial" w:hAnsi="Arial" w:eastAsia="Arial" w:cs="Arial"/>
          <w:lang w:val="pt-BR"/>
        </w:rPr>
      </w:pPr>
      <w:r>
        <w:rPr>
          <w:rFonts w:ascii="Arial" w:hAnsi="Arial" w:eastAsia="Arial" w:cs="Arial"/>
          <w:lang w:val="pt-BR"/>
        </w:rPr>
        <w:t>PONTUAÇÃO DA ANÁLISE DE CURRÍCULO</w:t>
      </w:r>
    </w:p>
    <w:p w14:paraId="418D668B">
      <w:pPr>
        <w:spacing w:line="360" w:lineRule="auto"/>
        <w:ind w:left="2" w:hanging="2"/>
        <w:jc w:val="center"/>
        <w:rPr>
          <w:rFonts w:ascii="Arial" w:hAnsi="Arial" w:eastAsia="Arial" w:cs="Arial"/>
          <w:lang w:val="pt-BR"/>
        </w:rPr>
      </w:pPr>
      <w:r>
        <w:rPr>
          <w:rFonts w:ascii="Arial" w:hAnsi="Arial" w:eastAsia="Arial" w:cs="Arial"/>
          <w:lang w:val="pt-BR"/>
        </w:rPr>
        <w:t>QUADRO DE PONTUAÇÃO AUTORREFERIDA</w:t>
      </w:r>
    </w:p>
    <w:p w14:paraId="518A794D">
      <w:pPr>
        <w:ind w:left="2" w:hanging="2"/>
        <w:jc w:val="both"/>
        <w:rPr>
          <w:rFonts w:ascii="Arial" w:hAnsi="Arial" w:eastAsia="Arial" w:cs="Arial"/>
        </w:rPr>
      </w:pPr>
    </w:p>
    <w:tbl>
      <w:tblPr>
        <w:tblStyle w:val="3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309"/>
        <w:gridCol w:w="966"/>
        <w:gridCol w:w="1545"/>
        <w:gridCol w:w="1249"/>
        <w:gridCol w:w="1589"/>
        <w:gridCol w:w="1464"/>
      </w:tblGrid>
      <w:tr w14:paraId="1FE0D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33" w:hRule="atLeast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C70B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CEBFB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Máximo</w:t>
            </w:r>
            <w:r>
              <w:rPr>
                <w:rFonts w:ascii="Arial" w:hAnsi="Arial" w:eastAsia="Arial" w:cs="Arial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  <w:t>de itens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D5CB50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56858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Pontuação</w:t>
            </w:r>
          </w:p>
        </w:tc>
        <w:tc>
          <w:tcPr>
            <w:tcW w:w="785" w:type="pct"/>
          </w:tcPr>
          <w:p w14:paraId="491C441C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lang w:val="pt-BR"/>
              </w:rPr>
              <w:t>Itens autorreferidos</w:t>
            </w:r>
          </w:p>
        </w:tc>
        <w:tc>
          <w:tcPr>
            <w:tcW w:w="723" w:type="pct"/>
          </w:tcPr>
          <w:p w14:paraId="75894D65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lang w:val="pt-BR"/>
              </w:rPr>
              <w:t>Pontuação autorreferida</w:t>
            </w:r>
          </w:p>
        </w:tc>
      </w:tr>
      <w:tr w14:paraId="5106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14" w:hRule="atLeast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04CE0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Média de notas do histórico escolar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F1E593">
            <w:pPr>
              <w:jc w:val="center"/>
              <w:rPr>
                <w:rFonts w:ascii="Arial" w:hAnsi="Arial" w:eastAsia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00F4B8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Nota do histórico escolar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de graduação em escala decimal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91926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</w:t>
            </w:r>
          </w:p>
        </w:tc>
        <w:tc>
          <w:tcPr>
            <w:tcW w:w="785" w:type="pct"/>
          </w:tcPr>
          <w:p w14:paraId="7921481F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3A9B77A1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1387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3" w:hRule="atLeast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996ED">
            <w:pPr>
              <w:jc w:val="both"/>
              <w:rPr>
                <w:rFonts w:ascii="Arial" w:hAnsi="Arial" w:eastAsia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Bolsa em projeto de pesquisa e/ou ensino e/ou extensão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 xml:space="preserve"> (</w:t>
            </w:r>
            <w:r>
              <w:rPr>
                <w:rFonts w:ascii="Arial" w:hAnsi="Arial" w:eastAsia="Arial" w:cs="Arial"/>
                <w:sz w:val="20"/>
                <w:szCs w:val="20"/>
              </w:rPr>
              <w:t>pontos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 xml:space="preserve"> por </w:t>
            </w:r>
            <w:r>
              <w:rPr>
                <w:rFonts w:ascii="Arial" w:hAnsi="Arial" w:eastAsia="Arial" w:cs="Arial"/>
                <w:sz w:val="20"/>
                <w:szCs w:val="20"/>
              </w:rPr>
              <w:t>ano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FADEE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06744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Número de anos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67371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</w:t>
            </w:r>
          </w:p>
        </w:tc>
        <w:tc>
          <w:tcPr>
            <w:tcW w:w="785" w:type="pct"/>
          </w:tcPr>
          <w:p w14:paraId="730D2E75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07F7500C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45291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63" w:hRule="atLeast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FE139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Curso de especialização lato sensu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 xml:space="preserve"> (</w:t>
            </w:r>
            <w:r>
              <w:rPr>
                <w:rFonts w:ascii="Arial" w:hAnsi="Arial" w:eastAsia="Arial" w:cs="Arial"/>
                <w:sz w:val="20"/>
                <w:szCs w:val="20"/>
              </w:rPr>
              <w:t>pontos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 xml:space="preserve"> por </w:t>
            </w:r>
            <w:r>
              <w:rPr>
                <w:rFonts w:ascii="Arial" w:hAnsi="Arial" w:eastAsia="Arial" w:cs="Arial"/>
                <w:sz w:val="20"/>
                <w:szCs w:val="20"/>
              </w:rPr>
              <w:t>curso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). O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curso deverá ter duração mínima de 360 horas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01961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A77A0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Número de cursos de especialização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8C29B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</w:t>
            </w:r>
          </w:p>
        </w:tc>
        <w:tc>
          <w:tcPr>
            <w:tcW w:w="785" w:type="pct"/>
          </w:tcPr>
          <w:p w14:paraId="60E68A41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1BB72B5E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38EC2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32" w:hRule="atLeast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352C6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Cursos de curta duração com carga horária mínima de 8 horas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. (P</w:t>
            </w:r>
            <w:r>
              <w:rPr>
                <w:rFonts w:ascii="Arial" w:hAnsi="Arial" w:eastAsia="Arial" w:cs="Arial"/>
                <w:sz w:val="20"/>
                <w:szCs w:val="20"/>
              </w:rPr>
              <w:t>ontos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 xml:space="preserve"> por </w:t>
            </w:r>
            <w:r>
              <w:rPr>
                <w:rFonts w:ascii="Arial" w:hAnsi="Arial" w:eastAsia="Arial" w:cs="Arial"/>
                <w:sz w:val="20"/>
                <w:szCs w:val="20"/>
              </w:rPr>
              <w:t>curso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B56CF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20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E3E14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Número de cursos de curta duração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0814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</w:p>
        </w:tc>
        <w:tc>
          <w:tcPr>
            <w:tcW w:w="785" w:type="pct"/>
          </w:tcPr>
          <w:p w14:paraId="0D47F5CE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028479F0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2405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01" w:hRule="atLeast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AA616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Monitoria em disciplina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 xml:space="preserve"> (</w:t>
            </w:r>
            <w:r>
              <w:rPr>
                <w:rFonts w:ascii="Arial" w:hAnsi="Arial" w:eastAsia="Arial" w:cs="Arial"/>
                <w:sz w:val="20"/>
                <w:szCs w:val="20"/>
              </w:rPr>
              <w:t>pontos/semestre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)</w:t>
            </w:r>
            <w:r>
              <w:rPr>
                <w:rFonts w:ascii="Arial" w:hAnsi="Arial" w:eastAsia="Arial" w:cs="Arial"/>
                <w:sz w:val="20"/>
                <w:szCs w:val="20"/>
              </w:rPr>
              <w:t>. Carga horária mínima de 50h/semestre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2757B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1C135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Número de semestres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2DD9B5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785" w:type="pct"/>
          </w:tcPr>
          <w:p w14:paraId="4B1B88AC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408DEF48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3A91E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11" w:hRule="atLeast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214B7">
            <w:pPr>
              <w:jc w:val="both"/>
              <w:rPr>
                <w:rFonts w:ascii="Arial" w:hAnsi="Arial" w:eastAsia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Estágios na área do programa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 xml:space="preserve">. </w:t>
            </w:r>
          </w:p>
          <w:p w14:paraId="20F15D24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Pontuação para cada 100 horas/estágio (exceto estágio curricular)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EEB71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40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B4531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Número de semestres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CA14EF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785" w:type="pct"/>
          </w:tcPr>
          <w:p w14:paraId="78B340A4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3E240EB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287DC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4" w:hRule="atLeast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9A257">
            <w:pPr>
              <w:jc w:val="both"/>
              <w:rPr>
                <w:rFonts w:ascii="Arial" w:hAnsi="Arial" w:eastAsia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Participação em 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eventos científicos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no Brasil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.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(</w:t>
            </w:r>
            <w:r>
              <w:rPr>
                <w:rFonts w:ascii="Arial" w:hAnsi="Arial" w:eastAsia="Arial" w:cs="Arial"/>
                <w:sz w:val="20"/>
                <w:szCs w:val="20"/>
              </w:rPr>
              <w:t>ponto/participação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58D1D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38381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Número de congressos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8A9FB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</w:p>
        </w:tc>
        <w:tc>
          <w:tcPr>
            <w:tcW w:w="785" w:type="pct"/>
          </w:tcPr>
          <w:p w14:paraId="62F75B90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4D986966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6833B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4" w:hRule="atLeast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49FA7">
            <w:pPr>
              <w:jc w:val="both"/>
              <w:rPr>
                <w:rFonts w:ascii="Arial" w:hAnsi="Arial" w:eastAsia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Participação em 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eventos científicos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no 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Exterior.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(</w:t>
            </w:r>
            <w:r>
              <w:rPr>
                <w:rFonts w:ascii="Arial" w:hAnsi="Arial" w:eastAsia="Arial" w:cs="Arial"/>
                <w:sz w:val="20"/>
                <w:szCs w:val="20"/>
              </w:rPr>
              <w:t>ponto/participação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DCD18">
            <w:pPr>
              <w:jc w:val="center"/>
              <w:rPr>
                <w:rFonts w:ascii="Arial" w:hAnsi="Arial" w:eastAsia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10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1DC46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Número de congressos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C3901">
            <w:pPr>
              <w:jc w:val="center"/>
              <w:rPr>
                <w:rFonts w:ascii="Arial" w:hAnsi="Arial" w:eastAsia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2</w:t>
            </w:r>
          </w:p>
        </w:tc>
        <w:tc>
          <w:tcPr>
            <w:tcW w:w="785" w:type="pct"/>
          </w:tcPr>
          <w:p w14:paraId="4B64E64B">
            <w:pPr>
              <w:jc w:val="center"/>
              <w:rPr>
                <w:rFonts w:ascii="Arial" w:hAnsi="Arial" w:eastAsia="Arial" w:cs="Arial"/>
                <w:sz w:val="20"/>
                <w:szCs w:val="20"/>
                <w:lang w:val="pt-BR"/>
              </w:rPr>
            </w:pPr>
          </w:p>
        </w:tc>
        <w:tc>
          <w:tcPr>
            <w:tcW w:w="723" w:type="pct"/>
          </w:tcPr>
          <w:p w14:paraId="6E156628">
            <w:pPr>
              <w:jc w:val="center"/>
              <w:rPr>
                <w:rFonts w:ascii="Arial" w:hAnsi="Arial" w:eastAsia="Arial" w:cs="Arial"/>
                <w:sz w:val="20"/>
                <w:szCs w:val="20"/>
                <w:lang w:val="pt-BR"/>
              </w:rPr>
            </w:pPr>
          </w:p>
        </w:tc>
      </w:tr>
      <w:tr w14:paraId="429D4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19" w:hRule="atLeast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BA408">
            <w:pPr>
              <w:jc w:val="both"/>
              <w:rPr>
                <w:rFonts w:ascii="Arial" w:hAnsi="Arial" w:eastAsia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Organização de eventos científicos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.</w:t>
            </w:r>
          </w:p>
          <w:p w14:paraId="7F40882A">
            <w:pPr>
              <w:jc w:val="both"/>
              <w:rPr>
                <w:rFonts w:ascii="Arial" w:hAnsi="Arial" w:eastAsia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(</w:t>
            </w:r>
            <w:r>
              <w:rPr>
                <w:rFonts w:ascii="Arial" w:hAnsi="Arial" w:eastAsia="Arial" w:cs="Arial"/>
                <w:sz w:val="20"/>
                <w:szCs w:val="20"/>
              </w:rPr>
              <w:t>pontos/evento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B4BB7A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20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8919DA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Número de eventos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19491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785" w:type="pct"/>
          </w:tcPr>
          <w:p w14:paraId="53858908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17EF9945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58124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15" w:hRule="atLeast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1F0EC">
            <w:pPr>
              <w:jc w:val="both"/>
              <w:rPr>
                <w:rFonts w:ascii="Arial" w:hAnsi="Arial" w:eastAsia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Prêmio ou mérito profissional ou acadêmico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.</w:t>
            </w:r>
          </w:p>
          <w:p w14:paraId="2DA466FA">
            <w:pPr>
              <w:jc w:val="both"/>
              <w:rPr>
                <w:rFonts w:ascii="Arial" w:hAnsi="Arial" w:eastAsia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(</w:t>
            </w:r>
            <w:r>
              <w:rPr>
                <w:rFonts w:ascii="Arial" w:hAnsi="Arial" w:eastAsia="Arial" w:cs="Arial"/>
                <w:sz w:val="20"/>
                <w:szCs w:val="20"/>
              </w:rPr>
              <w:t>pontos/prêmio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F451D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B172B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Número de prêmios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497D9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785" w:type="pct"/>
          </w:tcPr>
          <w:p w14:paraId="647CAFE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3715A661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17FB1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 w:hRule="atLeast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727AD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9CEEB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Máximo</w:t>
            </w:r>
            <w:r>
              <w:rPr>
                <w:rFonts w:ascii="Arial" w:hAnsi="Arial" w:eastAsia="Arial" w:cs="Arial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  <w:t>de itens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B3FA9D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A252CC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Pontuação</w:t>
            </w:r>
          </w:p>
        </w:tc>
        <w:tc>
          <w:tcPr>
            <w:tcW w:w="785" w:type="pct"/>
          </w:tcPr>
          <w:p w14:paraId="334F1608">
            <w:pPr>
              <w:ind w:hanging="2"/>
              <w:jc w:val="center"/>
              <w:rPr>
                <w:rFonts w:ascii="Arial" w:hAnsi="Arial" w:eastAsia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lang w:val="pt-BR"/>
              </w:rPr>
              <w:t>Itens autorreferidos</w:t>
            </w:r>
          </w:p>
        </w:tc>
        <w:tc>
          <w:tcPr>
            <w:tcW w:w="723" w:type="pct"/>
          </w:tcPr>
          <w:p w14:paraId="7C0CF40A">
            <w:pPr>
              <w:ind w:hanging="2"/>
              <w:jc w:val="center"/>
              <w:rPr>
                <w:rFonts w:ascii="Arial" w:hAnsi="Arial" w:eastAsia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lang w:val="pt-BR"/>
              </w:rPr>
              <w:t>Pontuação autorreferida</w:t>
            </w:r>
          </w:p>
        </w:tc>
      </w:tr>
      <w:tr w14:paraId="5296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8" w:hRule="atLeast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7B4D8">
            <w:pPr>
              <w:jc w:val="both"/>
              <w:rPr>
                <w:rFonts w:ascii="Arial" w:hAnsi="Arial" w:eastAsia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Atividade de docência no ensino médio,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como professor contratado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. (</w:t>
            </w:r>
            <w:r>
              <w:rPr>
                <w:rFonts w:ascii="Arial" w:hAnsi="Arial" w:eastAsia="Arial" w:cs="Arial"/>
                <w:sz w:val="20"/>
                <w:szCs w:val="20"/>
              </w:rPr>
              <w:t>pontos/ano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1945D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15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5A214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Número de anos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07C17D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785" w:type="pct"/>
          </w:tcPr>
          <w:p w14:paraId="0FD6505A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1AC937DD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44B0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8" w:hRule="atLeast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F8714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Atividade de docência na graduação, como professor contratado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. (</w:t>
            </w:r>
            <w:r>
              <w:rPr>
                <w:rFonts w:ascii="Arial" w:hAnsi="Arial" w:eastAsia="Arial" w:cs="Arial"/>
                <w:sz w:val="20"/>
                <w:szCs w:val="20"/>
              </w:rPr>
              <w:t>pontos/ano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DFA0F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20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EEB96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Número de anos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0C709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785" w:type="pct"/>
          </w:tcPr>
          <w:p w14:paraId="30C655BE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66130A85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0F229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8" w:hRule="atLeast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A4577">
            <w:pPr>
              <w:jc w:val="both"/>
              <w:rPr>
                <w:rFonts w:ascii="Arial" w:hAnsi="Arial" w:eastAsia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Orientação e/ou supervisão de trabalho de conclusão de curso de graduação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 xml:space="preserve"> (</w:t>
            </w:r>
            <w:r>
              <w:rPr>
                <w:rFonts w:ascii="Arial" w:hAnsi="Arial" w:eastAsia="Arial" w:cs="Arial"/>
                <w:sz w:val="20"/>
                <w:szCs w:val="20"/>
              </w:rPr>
              <w:t>pontos/orientação ou supervisão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7B38E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039CF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Número de orientados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69158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785" w:type="pct"/>
          </w:tcPr>
          <w:p w14:paraId="6454ED54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2B509F6F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4CA97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8" w:hRule="atLeast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946A9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Coordenação de projetos de pesquisa ou extensão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 xml:space="preserve"> (</w:t>
            </w:r>
            <w:r>
              <w:rPr>
                <w:rFonts w:ascii="Arial" w:hAnsi="Arial" w:eastAsia="Arial" w:cs="Arial"/>
                <w:sz w:val="20"/>
                <w:szCs w:val="20"/>
              </w:rPr>
              <w:t>pontos/projeto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8A87E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25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4E794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Número de projetos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4F1B5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785" w:type="pct"/>
          </w:tcPr>
          <w:p w14:paraId="0AAA0B2D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7BFB35C8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102D8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8" w:hRule="atLeast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B80E3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Participação em projetos de ensino ou pesquisa ou extensão (exceto bolsista)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Pontuação para cada 100 horas de projeto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C4E31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0A3D0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Número de projetos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93FB4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</w:p>
        </w:tc>
        <w:tc>
          <w:tcPr>
            <w:tcW w:w="785" w:type="pct"/>
          </w:tcPr>
          <w:p w14:paraId="7475CB5F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34C9552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1757A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34" w:hRule="atLeast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037EF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Palestras proferidas na área do programa</w:t>
            </w:r>
          </w:p>
          <w:p w14:paraId="2C5EAA89">
            <w:pPr>
              <w:jc w:val="both"/>
              <w:rPr>
                <w:rFonts w:ascii="Arial" w:hAnsi="Arial" w:eastAsia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(</w:t>
            </w:r>
            <w:r>
              <w:rPr>
                <w:rFonts w:ascii="Arial" w:hAnsi="Arial" w:eastAsia="Arial" w:cs="Arial"/>
                <w:sz w:val="20"/>
                <w:szCs w:val="20"/>
              </w:rPr>
              <w:t>pontos/palestra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11406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20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A043E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Número de palestras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F1A519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785" w:type="pct"/>
          </w:tcPr>
          <w:p w14:paraId="58EF08A5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38F2FB92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2C56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8" w:hRule="atLeast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A0841">
            <w:pPr>
              <w:ind w:left="2" w:hanging="2"/>
              <w:jc w:val="both"/>
              <w:rPr>
                <w:rFonts w:ascii="Arial" w:hAnsi="Arial" w:eastAsia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Participação em bancas de trabalho de conclusão de curso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. (</w:t>
            </w:r>
            <w:r>
              <w:rPr>
                <w:rFonts w:ascii="Arial" w:hAnsi="Arial" w:eastAsia="Arial" w:cs="Arial"/>
                <w:sz w:val="20"/>
                <w:szCs w:val="20"/>
              </w:rPr>
              <w:t>ponto/banca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8B69A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0DC72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Número de participações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F5E4C6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</w:p>
        </w:tc>
        <w:tc>
          <w:tcPr>
            <w:tcW w:w="785" w:type="pct"/>
          </w:tcPr>
          <w:p w14:paraId="4FE51D14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7C7B7A0C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23C26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8" w:hRule="atLeast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A3807">
            <w:pPr>
              <w:ind w:left="2" w:hanging="2"/>
              <w:jc w:val="both"/>
              <w:rPr>
                <w:rFonts w:ascii="Arial" w:hAnsi="Arial" w:eastAsia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Publicação de resumos em anais de eventos científicos no exterior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. (</w:t>
            </w:r>
            <w:r>
              <w:rPr>
                <w:rFonts w:ascii="Arial" w:hAnsi="Arial" w:eastAsia="Arial" w:cs="Arial"/>
                <w:sz w:val="20"/>
                <w:szCs w:val="20"/>
              </w:rPr>
              <w:t>pontos/resumo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4159F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25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AE4DA0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Número de resumos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4E8C2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785" w:type="pct"/>
          </w:tcPr>
          <w:p w14:paraId="4EEDD0A0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0BD562D3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7DBA0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39" w:hRule="atLeast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04B51">
            <w:pPr>
              <w:ind w:left="2" w:hanging="2"/>
              <w:jc w:val="both"/>
              <w:rPr>
                <w:rFonts w:ascii="Arial" w:hAnsi="Arial" w:eastAsia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Publicação de resumos em anais de  eventos científicos no Brasil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. (</w:t>
            </w:r>
            <w:r>
              <w:rPr>
                <w:rFonts w:ascii="Arial" w:hAnsi="Arial" w:eastAsia="Arial" w:cs="Arial"/>
                <w:sz w:val="20"/>
                <w:szCs w:val="20"/>
              </w:rPr>
              <w:t>pontos/resumo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64F86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25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558D23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Número de resumos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4602A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</w:p>
        </w:tc>
        <w:tc>
          <w:tcPr>
            <w:tcW w:w="785" w:type="pct"/>
          </w:tcPr>
          <w:p w14:paraId="2BDED8E0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00AB9A9F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28A6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92" w:hRule="atLeast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3140B">
            <w:pPr>
              <w:jc w:val="both"/>
              <w:rPr>
                <w:rFonts w:ascii="Arial" w:hAnsi="Arial" w:eastAsia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Apresentação de resumos em eventos científicos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. (</w:t>
            </w:r>
            <w:r>
              <w:rPr>
                <w:rFonts w:ascii="Arial" w:hAnsi="Arial" w:eastAsia="Arial" w:cs="Arial"/>
                <w:sz w:val="20"/>
                <w:szCs w:val="20"/>
              </w:rPr>
              <w:t>pontos/apresentação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4DAE9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25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F1295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Número de apresentações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8B438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</w:p>
        </w:tc>
        <w:tc>
          <w:tcPr>
            <w:tcW w:w="785" w:type="pct"/>
          </w:tcPr>
          <w:p w14:paraId="7CED760A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7FAAD826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21E0F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2" w:hRule="atLeast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66810">
            <w:pPr>
              <w:ind w:left="2" w:hanging="2"/>
              <w:jc w:val="both"/>
              <w:rPr>
                <w:rFonts w:ascii="Arial" w:hAnsi="Arial" w:eastAsia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Artigo científico Qualis CAPES A1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.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(</w:t>
            </w:r>
            <w:r>
              <w:rPr>
                <w:rFonts w:ascii="Arial" w:hAnsi="Arial" w:eastAsia="Arial" w:cs="Arial"/>
                <w:sz w:val="20"/>
                <w:szCs w:val="20"/>
              </w:rPr>
              <w:t>pontos/artigo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2E94E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Sem limite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D37B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Número de artigos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F5446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30</w:t>
            </w:r>
          </w:p>
        </w:tc>
        <w:tc>
          <w:tcPr>
            <w:tcW w:w="785" w:type="pct"/>
          </w:tcPr>
          <w:p w14:paraId="058A5BB3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3FE4C932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67DFC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1" w:hRule="atLeast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D06AB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Artigo científico Qualis CAPES A2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.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(</w:t>
            </w:r>
            <w:r>
              <w:rPr>
                <w:rFonts w:ascii="Arial" w:hAnsi="Arial" w:eastAsia="Arial" w:cs="Arial"/>
                <w:sz w:val="20"/>
                <w:szCs w:val="20"/>
              </w:rPr>
              <w:t>pontos/artigo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5B560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Sem limite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BE2E3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Número de artigos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C1574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25</w:t>
            </w:r>
          </w:p>
        </w:tc>
        <w:tc>
          <w:tcPr>
            <w:tcW w:w="785" w:type="pct"/>
          </w:tcPr>
          <w:p w14:paraId="39BA6CD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7F936C06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0A0BA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89" w:hRule="atLeast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CFF96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Artigo científico Qualis CAPES A3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.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(</w:t>
            </w:r>
            <w:r>
              <w:rPr>
                <w:rFonts w:ascii="Arial" w:hAnsi="Arial" w:eastAsia="Arial" w:cs="Arial"/>
                <w:sz w:val="20"/>
                <w:szCs w:val="20"/>
              </w:rPr>
              <w:t>pontos/artigo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5E401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Sem limite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8AAEC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Número de artigos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1C7D2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21</w:t>
            </w:r>
          </w:p>
        </w:tc>
        <w:tc>
          <w:tcPr>
            <w:tcW w:w="785" w:type="pct"/>
          </w:tcPr>
          <w:p w14:paraId="30B316CF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15773363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75D77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33" w:hRule="atLeast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2AAB0C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F09BC3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Máximo</w:t>
            </w:r>
            <w:r>
              <w:rPr>
                <w:rFonts w:ascii="Arial" w:hAnsi="Arial" w:eastAsia="Arial" w:cs="Arial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  <w:t>de itens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46EB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84B61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Pontuação</w:t>
            </w:r>
          </w:p>
        </w:tc>
        <w:tc>
          <w:tcPr>
            <w:tcW w:w="785" w:type="pct"/>
          </w:tcPr>
          <w:p w14:paraId="0420AD78">
            <w:pPr>
              <w:ind w:hanging="2"/>
              <w:jc w:val="center"/>
              <w:rPr>
                <w:rFonts w:ascii="Arial" w:hAnsi="Arial" w:eastAsia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lang w:val="pt-BR"/>
              </w:rPr>
              <w:t>Itens autorreferidos</w:t>
            </w:r>
          </w:p>
        </w:tc>
        <w:tc>
          <w:tcPr>
            <w:tcW w:w="723" w:type="pct"/>
          </w:tcPr>
          <w:p w14:paraId="74AB9747">
            <w:pPr>
              <w:ind w:hanging="2"/>
              <w:jc w:val="center"/>
              <w:rPr>
                <w:rFonts w:ascii="Arial" w:hAnsi="Arial" w:eastAsia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lang w:val="pt-BR"/>
              </w:rPr>
              <w:t>Pontuação autorreferida</w:t>
            </w:r>
          </w:p>
        </w:tc>
      </w:tr>
      <w:tr w14:paraId="13E9F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81" w:hRule="atLeast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D6F46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Artigo científico Qualis CAPES A4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.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(</w:t>
            </w:r>
            <w:r>
              <w:rPr>
                <w:rFonts w:ascii="Arial" w:hAnsi="Arial" w:eastAsia="Arial" w:cs="Arial"/>
                <w:sz w:val="20"/>
                <w:szCs w:val="20"/>
              </w:rPr>
              <w:t>pontos/artigo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C2D401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Sem limite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C02B5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Número de artigos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0932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  <w:tc>
          <w:tcPr>
            <w:tcW w:w="785" w:type="pct"/>
          </w:tcPr>
          <w:p w14:paraId="577A6244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753393E1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383F0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59" w:hRule="atLeast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7AC90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Artigo científico Qualis CAPES B1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.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(</w:t>
            </w:r>
            <w:r>
              <w:rPr>
                <w:rFonts w:ascii="Arial" w:hAnsi="Arial" w:eastAsia="Arial" w:cs="Arial"/>
                <w:sz w:val="20"/>
                <w:szCs w:val="20"/>
              </w:rPr>
              <w:t>pontos/artigo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3D5C6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Sem limite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CCF05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Número de artigos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EAE3B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12</w:t>
            </w:r>
          </w:p>
        </w:tc>
        <w:tc>
          <w:tcPr>
            <w:tcW w:w="785" w:type="pct"/>
          </w:tcPr>
          <w:p w14:paraId="06788E25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3089B306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55EF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51" w:hRule="atLeast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7552B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Artigo científico  Qualis CAPES B2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.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(</w:t>
            </w:r>
            <w:r>
              <w:rPr>
                <w:rFonts w:ascii="Arial" w:hAnsi="Arial" w:eastAsia="Arial" w:cs="Arial"/>
                <w:sz w:val="20"/>
                <w:szCs w:val="20"/>
              </w:rPr>
              <w:t>pontos/artigo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B488E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Sem limite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AB6C0A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Número de artigos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CB099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785" w:type="pct"/>
          </w:tcPr>
          <w:p w14:paraId="2D7F2D2C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4CBF71C1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1884A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8FA4C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Artigo científico Qualis CAPES B3 ou inferior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.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(</w:t>
            </w:r>
            <w:r>
              <w:rPr>
                <w:rFonts w:ascii="Arial" w:hAnsi="Arial" w:eastAsia="Arial" w:cs="Arial"/>
                <w:sz w:val="20"/>
                <w:szCs w:val="20"/>
              </w:rPr>
              <w:t>pontos/artigo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7185E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Sem limite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E9110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Número de artigos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FCE2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785" w:type="pct"/>
          </w:tcPr>
          <w:p w14:paraId="04A2ABFE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14C30788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39F37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81" w:hRule="atLeast"/>
        </w:trPr>
        <w:tc>
          <w:tcPr>
            <w:tcW w:w="16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36480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Artigo científico SEM Qualis CAPES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.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(</w:t>
            </w:r>
            <w:r>
              <w:rPr>
                <w:rFonts w:ascii="Arial" w:hAnsi="Arial" w:eastAsia="Arial" w:cs="Arial"/>
                <w:sz w:val="20"/>
                <w:szCs w:val="20"/>
              </w:rPr>
              <w:t>pontos/artigo</w:t>
            </w:r>
            <w:r>
              <w:rPr>
                <w:rFonts w:ascii="Arial" w:hAnsi="Arial" w:eastAsia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348A1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Sem limite</w:t>
            </w:r>
          </w:p>
        </w:tc>
        <w:tc>
          <w:tcPr>
            <w:tcW w:w="76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464949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Número de artigos</w:t>
            </w:r>
          </w:p>
        </w:tc>
        <w:tc>
          <w:tcPr>
            <w:tcW w:w="6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67F04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</w:p>
        </w:tc>
        <w:tc>
          <w:tcPr>
            <w:tcW w:w="785" w:type="pct"/>
          </w:tcPr>
          <w:p w14:paraId="54EE7AA6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23" w:type="pct"/>
          </w:tcPr>
          <w:p w14:paraId="618A91DE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14:paraId="4CE5BA71">
      <w:pPr>
        <w:ind w:left="2" w:hanging="2"/>
        <w:rPr>
          <w:lang w:val="pt-BR"/>
        </w:rPr>
      </w:pPr>
    </w:p>
    <w:p w14:paraId="7446DB81">
      <w:pPr>
        <w:ind w:left="2" w:hanging="2"/>
      </w:pPr>
    </w:p>
    <w:sectPr>
      <w:headerReference r:id="rId5" w:type="default"/>
      <w:footerReference r:id="rId6" w:type="default"/>
      <w:pgSz w:w="11906" w:h="16838"/>
      <w:pgMar w:top="1418" w:right="907" w:bottom="1418" w:left="1077" w:header="709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ptos">
    <w:altName w:val="Liberation Mono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Liberation Mono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 10cpi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2555086"/>
      <w:docPartObj>
        <w:docPartGallery w:val="AutoText"/>
      </w:docPartObj>
    </w:sdtPr>
    <w:sdtContent>
      <w:p w14:paraId="2C33455D">
        <w:pPr>
          <w:pStyle w:val="1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6AC62604">
    <w:pPr>
      <w:tabs>
        <w:tab w:val="center" w:pos="4252"/>
        <w:tab w:val="right" w:pos="8504"/>
      </w:tabs>
      <w:jc w:val="center"/>
      <w:rPr>
        <w:rFonts w:ascii="Times New Roman" w:hAnsi="Times New Roman"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E5EB7">
    <w:pPr>
      <w:tabs>
        <w:tab w:val="center" w:pos="4419"/>
        <w:tab w:val="right" w:pos="8838"/>
      </w:tabs>
      <w:rPr>
        <w:rFonts w:ascii="Roman 10cpi" w:hAnsi="Roman 10cpi" w:eastAsia="Roman 10cpi" w:cs="Roman 10cpi"/>
        <w:color w:val="000000"/>
        <w:sz w:val="20"/>
        <w:szCs w:val="20"/>
      </w:rPr>
    </w:pPr>
  </w:p>
  <w:tbl>
    <w:tblPr>
      <w:tblStyle w:val="36"/>
      <w:tblW w:w="9769" w:type="dxa"/>
      <w:tblInd w:w="-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007"/>
      <w:gridCol w:w="6095"/>
      <w:gridCol w:w="1667"/>
    </w:tblGrid>
    <w:tr w14:paraId="09E97131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51" w:hRule="atLeast"/>
      </w:trPr>
      <w:tc>
        <w:tcPr>
          <w:tcW w:w="2007" w:type="dxa"/>
          <w:vAlign w:val="center"/>
        </w:tcPr>
        <w:p w14:paraId="21F447E8">
          <w:pPr>
            <w:widowControl w:val="0"/>
            <w:spacing w:line="14" w:lineRule="auto"/>
            <w:rPr>
              <w:rFonts w:ascii="Arial" w:hAnsi="Arial" w:eastAsia="Arial" w:cs="Arial"/>
              <w:color w:val="000000"/>
              <w:sz w:val="2"/>
              <w:szCs w:val="2"/>
            </w:rPr>
          </w:pPr>
          <w:r>
            <w:rPr>
              <w:rFonts w:ascii="Arial" w:hAnsi="Arial" w:eastAsia="Arial" w:cs="Arial"/>
              <w:color w:val="000000"/>
              <w:sz w:val="2"/>
              <w:szCs w:val="2"/>
            </w:rPr>
            <w:drawing>
              <wp:inline distT="0" distB="0" distL="114300" distR="114300">
                <wp:extent cx="1133475" cy="546735"/>
                <wp:effectExtent l="0" t="0" r="0" b="0"/>
                <wp:docPr id="102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14:paraId="33775650">
          <w:pPr>
            <w:widowControl w:val="0"/>
            <w:spacing w:line="14" w:lineRule="auto"/>
            <w:jc w:val="center"/>
            <w:rPr>
              <w:rFonts w:ascii="Helvetica Neue" w:hAnsi="Helvetica Neue" w:eastAsia="Helvetica Neue" w:cs="Helvetica Neue"/>
              <w:color w:val="000000"/>
              <w:sz w:val="2"/>
              <w:szCs w:val="2"/>
            </w:rPr>
          </w:pPr>
          <w:r>
            <w:rPr>
              <w:rFonts w:ascii="Helvetica Neue" w:hAnsi="Helvetica Neue" w:eastAsia="Helvetica Neue" w:cs="Helvetica Neue"/>
              <w:color w:val="000000"/>
              <w:sz w:val="2"/>
              <w:szCs w:val="2"/>
            </w:rPr>
            <w:t>UN</w:t>
          </w:r>
        </w:p>
        <w:p w14:paraId="04371C66">
          <w:pPr>
            <w:widowControl w:val="0"/>
            <w:jc w:val="center"/>
            <w:rPr>
              <w:rFonts w:ascii="Helvetica Neue" w:hAnsi="Helvetica Neue" w:eastAsia="Helvetica Neue" w:cs="Helvetica Neue"/>
              <w:sz w:val="28"/>
              <w:szCs w:val="28"/>
            </w:rPr>
          </w:pPr>
          <w:r>
            <w:rPr>
              <w:rFonts w:ascii="Helvetica Neue" w:hAnsi="Helvetica Neue" w:eastAsia="Helvetica Neue" w:cs="Helvetica Neue"/>
              <w:sz w:val="28"/>
              <w:szCs w:val="28"/>
            </w:rPr>
            <w:t>Universidade Estadual de Maringá</w:t>
          </w:r>
        </w:p>
        <w:p w14:paraId="514926A8">
          <w:pPr>
            <w:widowControl w:val="0"/>
            <w:jc w:val="center"/>
            <w:rPr>
              <w:rFonts w:ascii="Helvetica Neue" w:hAnsi="Helvetica Neue" w:eastAsia="Helvetica Neue" w:cs="Helvetica Neue"/>
              <w:sz w:val="28"/>
              <w:szCs w:val="28"/>
            </w:rPr>
          </w:pPr>
          <w:r>
            <w:rPr>
              <w:rFonts w:ascii="Helvetica Neue" w:hAnsi="Helvetica Neue" w:eastAsia="Helvetica Neue" w:cs="Helvetica Neue"/>
              <w:sz w:val="28"/>
              <w:szCs w:val="28"/>
            </w:rPr>
            <w:t>Centro de Ciências Agrárias</w:t>
          </w:r>
        </w:p>
        <w:p w14:paraId="7E5CDE4F">
          <w:pPr>
            <w:widowControl w:val="0"/>
            <w:jc w:val="center"/>
            <w:rPr>
              <w:rFonts w:ascii="Helvetica Neue" w:hAnsi="Helvetica Neue" w:eastAsia="Helvetica Neue" w:cs="Helvetica Neue"/>
              <w:sz w:val="22"/>
              <w:szCs w:val="22"/>
            </w:rPr>
          </w:pPr>
          <w:r>
            <w:rPr>
              <w:rFonts w:ascii="Helvetica Neue" w:hAnsi="Helvetica Neue" w:eastAsia="Helvetica Neue" w:cs="Helvetica Neue"/>
              <w:sz w:val="28"/>
              <w:szCs w:val="28"/>
            </w:rPr>
            <w:t>Programa de Pós-graduação em Produção Sustentável e Saúde Animal</w:t>
          </w:r>
        </w:p>
      </w:tc>
      <w:tc>
        <w:tcPr>
          <w:tcW w:w="1667" w:type="dxa"/>
          <w:vAlign w:val="center"/>
        </w:tcPr>
        <w:p w14:paraId="4BC97063">
          <w:pPr>
            <w:widowControl w:val="0"/>
            <w:spacing w:line="14" w:lineRule="auto"/>
            <w:jc w:val="right"/>
            <w:rPr>
              <w:rFonts w:ascii="Arial" w:hAnsi="Arial" w:eastAsia="Arial" w:cs="Arial"/>
              <w:color w:val="000000"/>
              <w:sz w:val="2"/>
              <w:szCs w:val="2"/>
            </w:rPr>
          </w:pPr>
          <w:r>
            <w:rPr>
              <w:rFonts w:ascii="Arial Narrow" w:hAnsi="Arial Narrow" w:eastAsia="Arial Narrow" w:cs="Arial Narrow"/>
              <w:color w:val="000000"/>
              <w:sz w:val="22"/>
              <w:szCs w:val="22"/>
            </w:rPr>
            <w:drawing>
              <wp:inline distT="0" distB="0" distL="114300" distR="114300">
                <wp:extent cx="885190" cy="884555"/>
                <wp:effectExtent l="0" t="0" r="0" b="0"/>
                <wp:docPr id="103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190" cy="884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BA81581">
    <w:pPr>
      <w:tabs>
        <w:tab w:val="center" w:pos="4419"/>
        <w:tab w:val="right" w:pos="8838"/>
      </w:tabs>
      <w:rPr>
        <w:rFonts w:ascii="Roman 10cpi" w:hAnsi="Roman 10cpi" w:eastAsia="Roman 10cpi" w:cs="Roman 10cpi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D70"/>
    <w:rsid w:val="000B0F94"/>
    <w:rsid w:val="00266D70"/>
    <w:rsid w:val="003D65FF"/>
    <w:rsid w:val="006A79C1"/>
    <w:rsid w:val="30BC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kern w:val="0"/>
      <w:sz w:val="24"/>
      <w:szCs w:val="24"/>
      <w:lang w:val="zh-CN" w:eastAsia="pt-BR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header"/>
    <w:basedOn w:val="1"/>
    <w:link w:val="37"/>
    <w:unhideWhenUsed/>
    <w:uiPriority w:val="99"/>
    <w:pPr>
      <w:tabs>
        <w:tab w:val="center" w:pos="4252"/>
        <w:tab w:val="right" w:pos="8504"/>
      </w:tabs>
    </w:pPr>
  </w:style>
  <w:style w:type="paragraph" w:styleId="15">
    <w:name w:val="footer"/>
    <w:basedOn w:val="1"/>
    <w:link w:val="38"/>
    <w:unhideWhenUsed/>
    <w:uiPriority w:val="99"/>
    <w:pPr>
      <w:tabs>
        <w:tab w:val="center" w:pos="4252"/>
        <w:tab w:val="right" w:pos="8504"/>
      </w:tabs>
    </w:pPr>
  </w:style>
  <w:style w:type="paragraph" w:styleId="16">
    <w:name w:val="Subtitle"/>
    <w:basedOn w:val="1"/>
    <w:next w:val="1"/>
    <w:link w:val="27"/>
    <w:qFormat/>
    <w:uiPriority w:val="11"/>
    <w:pPr>
      <w:spacing w:after="160"/>
      <w:ind w:left="1" w:hanging="1" w:hangingChars="1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kern w:val="0"/>
      <w:position w:val="-1"/>
      <w:sz w:val="40"/>
      <w:szCs w:val="40"/>
      <w:lang w:eastAsia="en-US"/>
      <w14:ligatures w14:val="none"/>
    </w:rPr>
  </w:style>
  <w:style w:type="character" w:customStyle="1" w:styleId="18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kern w:val="0"/>
      <w:position w:val="-1"/>
      <w:sz w:val="32"/>
      <w:szCs w:val="32"/>
      <w:lang w:eastAsia="en-US"/>
      <w14:ligatures w14:val="none"/>
    </w:rPr>
  </w:style>
  <w:style w:type="character" w:customStyle="1" w:styleId="19">
    <w:name w:val="Título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kern w:val="0"/>
      <w:position w:val="-1"/>
      <w:sz w:val="28"/>
      <w:szCs w:val="28"/>
      <w:lang w:eastAsia="en-US"/>
      <w14:ligatures w14:val="none"/>
    </w:rPr>
  </w:style>
  <w:style w:type="character" w:customStyle="1" w:styleId="20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  <w:kern w:val="0"/>
      <w:position w:val="-1"/>
      <w:szCs w:val="22"/>
      <w:lang w:eastAsia="en-US"/>
      <w14:ligatures w14:val="none"/>
    </w:rPr>
  </w:style>
  <w:style w:type="character" w:customStyle="1" w:styleId="21">
    <w:name w:val="Título 5 Char"/>
    <w:basedOn w:val="11"/>
    <w:link w:val="6"/>
    <w:semiHidden/>
    <w:uiPriority w:val="9"/>
    <w:rPr>
      <w:rFonts w:eastAsiaTheme="majorEastAsia" w:cstheme="majorBidi"/>
      <w:color w:val="104862" w:themeColor="accent1" w:themeShade="BF"/>
      <w:kern w:val="0"/>
      <w:position w:val="-1"/>
      <w:szCs w:val="22"/>
      <w:lang w:eastAsia="en-US"/>
      <w14:ligatures w14:val="none"/>
    </w:rPr>
  </w:style>
  <w:style w:type="character" w:customStyle="1" w:styleId="22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:kern w:val="0"/>
      <w:position w:val="-1"/>
      <w:szCs w:val="2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3">
    <w:name w:val="Título 7 Char"/>
    <w:basedOn w:val="11"/>
    <w:link w:val="8"/>
    <w:semiHidden/>
    <w:uiPriority w:val="9"/>
    <w:rPr>
      <w:rFonts w:eastAsiaTheme="majorEastAsia" w:cstheme="majorBidi"/>
      <w:color w:val="595959" w:themeColor="text1" w:themeTint="A6"/>
      <w:kern w:val="0"/>
      <w:position w:val="-1"/>
      <w:szCs w:val="2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4">
    <w:name w:val="Título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:kern w:val="0"/>
      <w:position w:val="-1"/>
      <w:szCs w:val="2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none"/>
    </w:rPr>
  </w:style>
  <w:style w:type="character" w:customStyle="1" w:styleId="25">
    <w:name w:val="Título 9 Char"/>
    <w:basedOn w:val="11"/>
    <w:link w:val="10"/>
    <w:semiHidden/>
    <w:uiPriority w:val="9"/>
    <w:rPr>
      <w:rFonts w:eastAsiaTheme="majorEastAsia" w:cstheme="majorBidi"/>
      <w:color w:val="262626" w:themeColor="text1" w:themeTint="D9"/>
      <w:kern w:val="0"/>
      <w:position w:val="-1"/>
      <w:szCs w:val="2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none"/>
    </w:rPr>
  </w:style>
  <w:style w:type="character" w:customStyle="1" w:styleId="26">
    <w:name w:val="Título Char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position w:val="-1"/>
      <w:sz w:val="56"/>
      <w:szCs w:val="56"/>
      <w:lang w:eastAsia="en-US"/>
      <w14:ligatures w14:val="none"/>
    </w:rPr>
  </w:style>
  <w:style w:type="character" w:customStyle="1" w:styleId="27">
    <w:name w:val="Subtítulo Char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kern w:val="0"/>
      <w:position w:val="-1"/>
      <w:sz w:val="28"/>
      <w:szCs w:val="28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ção Char"/>
    <w:basedOn w:val="11"/>
    <w:link w:val="28"/>
    <w:uiPriority w:val="29"/>
    <w:rPr>
      <w:rFonts w:ascii="Times New Roman" w:hAnsi="Times New Roman" w:cs="Calibri"/>
      <w:i/>
      <w:iCs/>
      <w:color w:val="404040" w:themeColor="text1" w:themeTint="BF"/>
      <w:kern w:val="0"/>
      <w:position w:val="-1"/>
      <w:szCs w:val="22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Citação Intensa Char"/>
    <w:basedOn w:val="11"/>
    <w:link w:val="32"/>
    <w:uiPriority w:val="30"/>
    <w:rPr>
      <w:rFonts w:ascii="Times New Roman" w:hAnsi="Times New Roman" w:cs="Calibri"/>
      <w:i/>
      <w:iCs/>
      <w:color w:val="104862" w:themeColor="accent1" w:themeShade="BF"/>
      <w:kern w:val="0"/>
      <w:position w:val="-1"/>
      <w:szCs w:val="22"/>
      <w:lang w:eastAsia="en-US"/>
      <w14:ligatures w14:val="none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5">
    <w:name w:val="_Style 42"/>
    <w:basedOn w:val="12"/>
    <w:qFormat/>
    <w:uiPriority w:val="0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_Style 45"/>
    <w:basedOn w:val="12"/>
    <w:qFormat/>
    <w:uiPriority w:val="0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/>
  </w:style>
  <w:style w:type="character" w:customStyle="1" w:styleId="37">
    <w:name w:val="Cabeçalho Char"/>
    <w:basedOn w:val="11"/>
    <w:link w:val="14"/>
    <w:uiPriority w:val="99"/>
    <w:rPr>
      <w:rFonts w:eastAsiaTheme="minorEastAsia"/>
      <w:kern w:val="0"/>
      <w:lang w:val="zh-CN"/>
      <w14:ligatures w14:val="none"/>
    </w:rPr>
  </w:style>
  <w:style w:type="character" w:customStyle="1" w:styleId="38">
    <w:name w:val="Rodapé Char"/>
    <w:basedOn w:val="11"/>
    <w:link w:val="15"/>
    <w:uiPriority w:val="99"/>
    <w:rPr>
      <w:rFonts w:eastAsiaTheme="minorEastAsia"/>
      <w:kern w:val="0"/>
      <w:lang w:val="zh-C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499</Words>
  <Characters>2699</Characters>
  <Lines>22</Lines>
  <Paragraphs>6</Paragraphs>
  <TotalTime>0</TotalTime>
  <ScaleCrop>false</ScaleCrop>
  <LinksUpToDate>false</LinksUpToDate>
  <CharactersWithSpaces>3192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2025-10-22T20:02:00Z</dcterms:created>
  <dc:creator>Marilda Taffarel</dc:creator>
  <cp:lastModifiedBy>PPS - CRIS</cp:lastModifiedBy>
  <dcterms:modified xsi:type="dcterms:W3CDTF">2025-10-23T13:26:52Z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B29F5E22D8E348B58D3920012C051BBE_13</vt:lpwstr>
  </property>
</Properties>
</file>