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F125" w14:textId="77777777" w:rsidR="009808C7" w:rsidRDefault="003A2B8B" w:rsidP="003A2B8B">
      <w:pPr>
        <w:jc w:val="center"/>
        <w:rPr>
          <w:rFonts w:ascii="Times New Roman" w:hAnsi="Times New Roman" w:cs="Times New Roman"/>
          <w:b/>
          <w:bCs/>
          <w:sz w:val="24"/>
          <w:szCs w:val="24"/>
        </w:rPr>
      </w:pPr>
      <w:r>
        <w:rPr>
          <w:rFonts w:ascii="Times New Roman" w:hAnsi="Times New Roman" w:cs="Times New Roman"/>
          <w:b/>
          <w:bCs/>
          <w:sz w:val="24"/>
          <w:szCs w:val="24"/>
        </w:rPr>
        <w:t>TÍTULO DO RESUMO EXPANDIDO, FONTE TIMES NEW ROMAN TAMANHO 12, CENTRALIZADO, EM MAIÚSCULO E EM NEGRITO.</w:t>
      </w:r>
    </w:p>
    <w:p w14:paraId="633CF5A6" w14:textId="77777777" w:rsidR="003A2B8B" w:rsidRDefault="003A2B8B" w:rsidP="003A2B8B">
      <w:pPr>
        <w:jc w:val="center"/>
        <w:rPr>
          <w:rFonts w:ascii="Times New Roman" w:hAnsi="Times New Roman" w:cs="Times New Roman"/>
          <w:b/>
          <w:bCs/>
          <w:sz w:val="24"/>
          <w:szCs w:val="24"/>
        </w:rPr>
      </w:pPr>
    </w:p>
    <w:p w14:paraId="34A8E002" w14:textId="77777777" w:rsidR="003A2B8B" w:rsidRDefault="003A2B8B" w:rsidP="003A2B8B">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MÁXIMO DE 5 AUTORES POR RESUMO EXPANDIDO (APAGAR ESSE TEXTO ANTES DA SUBMISSÃO)</w:t>
      </w:r>
    </w:p>
    <w:p w14:paraId="4DA68C7C" w14:textId="1A9AE45E" w:rsidR="003A2B8B" w:rsidRDefault="003A2B8B" w:rsidP="0093258F">
      <w:pPr>
        <w:spacing w:after="80"/>
        <w:jc w:val="center"/>
        <w:rPr>
          <w:rFonts w:ascii="Times New Roman" w:hAnsi="Times New Roman" w:cs="Times New Roman"/>
          <w:sz w:val="24"/>
          <w:szCs w:val="24"/>
          <w:vertAlign w:val="superscript"/>
        </w:rPr>
      </w:pPr>
      <w:r>
        <w:rPr>
          <w:rFonts w:ascii="Times New Roman" w:hAnsi="Times New Roman" w:cs="Times New Roman"/>
          <w:sz w:val="24"/>
          <w:szCs w:val="24"/>
        </w:rPr>
        <w:t>Nome completo</w:t>
      </w:r>
      <w:r w:rsidR="0066143C">
        <w:rPr>
          <w:rFonts w:ascii="Times New Roman" w:hAnsi="Times New Roman" w:cs="Times New Roman"/>
          <w:sz w:val="24"/>
          <w:szCs w:val="24"/>
        </w:rPr>
        <w:t xml:space="preserve"> do</w:t>
      </w:r>
      <w:r>
        <w:rPr>
          <w:rFonts w:ascii="Times New Roman" w:hAnsi="Times New Roman" w:cs="Times New Roman"/>
          <w:sz w:val="24"/>
          <w:szCs w:val="24"/>
        </w:rPr>
        <w:t xml:space="preserve"> </w:t>
      </w:r>
      <w:r w:rsidR="0066143C">
        <w:rPr>
          <w:rFonts w:ascii="Times New Roman" w:hAnsi="Times New Roman" w:cs="Times New Roman"/>
          <w:sz w:val="24"/>
          <w:szCs w:val="24"/>
        </w:rPr>
        <w:t>discente</w:t>
      </w:r>
    </w:p>
    <w:p w14:paraId="09685022" w14:textId="07338173" w:rsidR="0093258F" w:rsidRDefault="0093258F" w:rsidP="0093258F">
      <w:pPr>
        <w:spacing w:after="80"/>
        <w:jc w:val="center"/>
        <w:rPr>
          <w:rFonts w:ascii="Times New Roman" w:hAnsi="Times New Roman" w:cs="Times New Roman"/>
          <w:sz w:val="24"/>
          <w:szCs w:val="24"/>
        </w:rPr>
      </w:pPr>
      <w:r>
        <w:rPr>
          <w:rFonts w:ascii="Times New Roman" w:hAnsi="Times New Roman" w:cs="Times New Roman"/>
          <w:sz w:val="24"/>
          <w:szCs w:val="24"/>
        </w:rPr>
        <w:t xml:space="preserve">Nome </w:t>
      </w:r>
      <w:r w:rsidR="0066143C">
        <w:rPr>
          <w:rFonts w:ascii="Times New Roman" w:hAnsi="Times New Roman" w:cs="Times New Roman"/>
          <w:sz w:val="24"/>
          <w:szCs w:val="24"/>
        </w:rPr>
        <w:t xml:space="preserve">completo dos </w:t>
      </w:r>
      <w:proofErr w:type="spellStart"/>
      <w:proofErr w:type="gramStart"/>
      <w:r>
        <w:rPr>
          <w:rFonts w:ascii="Times New Roman" w:hAnsi="Times New Roman" w:cs="Times New Roman"/>
          <w:sz w:val="24"/>
          <w:szCs w:val="24"/>
        </w:rPr>
        <w:t>co-autores</w:t>
      </w:r>
      <w:proofErr w:type="spellEnd"/>
      <w:proofErr w:type="gramEnd"/>
      <w:r>
        <w:rPr>
          <w:rFonts w:ascii="Times New Roman" w:hAnsi="Times New Roman" w:cs="Times New Roman"/>
          <w:sz w:val="24"/>
          <w:szCs w:val="24"/>
        </w:rPr>
        <w:t xml:space="preserve"> se houver</w:t>
      </w:r>
    </w:p>
    <w:p w14:paraId="01D6EF17" w14:textId="77777777" w:rsidR="003A2B8B" w:rsidRDefault="003A2B8B" w:rsidP="0093258F">
      <w:pPr>
        <w:spacing w:after="80"/>
        <w:jc w:val="center"/>
        <w:rPr>
          <w:rFonts w:ascii="Times New Roman" w:hAnsi="Times New Roman" w:cs="Times New Roman"/>
          <w:sz w:val="24"/>
          <w:szCs w:val="24"/>
          <w:vertAlign w:val="superscript"/>
        </w:rPr>
      </w:pPr>
      <w:r>
        <w:rPr>
          <w:rFonts w:ascii="Times New Roman" w:hAnsi="Times New Roman" w:cs="Times New Roman"/>
          <w:sz w:val="24"/>
          <w:szCs w:val="24"/>
        </w:rPr>
        <w:t>Nome completo do orientador</w:t>
      </w:r>
      <w:r w:rsidR="0093258F">
        <w:rPr>
          <w:rFonts w:ascii="Times New Roman" w:hAnsi="Times New Roman" w:cs="Times New Roman"/>
          <w:sz w:val="24"/>
          <w:szCs w:val="24"/>
          <w:vertAlign w:val="superscript"/>
        </w:rPr>
        <w:t>2</w:t>
      </w:r>
    </w:p>
    <w:p w14:paraId="2D9EE474" w14:textId="77777777" w:rsidR="0093258F" w:rsidRDefault="0093258F" w:rsidP="0093258F">
      <w:pPr>
        <w:spacing w:after="80"/>
        <w:rPr>
          <w:rFonts w:ascii="Times New Roman" w:hAnsi="Times New Roman" w:cs="Times New Roman"/>
          <w:sz w:val="24"/>
          <w:szCs w:val="24"/>
        </w:rPr>
      </w:pPr>
    </w:p>
    <w:p w14:paraId="43AEF83B" w14:textId="0D446AE0" w:rsidR="0093258F" w:rsidRPr="00FC41D6" w:rsidRDefault="0093258F" w:rsidP="0093258F">
      <w:pPr>
        <w:spacing w:after="80"/>
        <w:rPr>
          <w:rFonts w:ascii="Times New Roman" w:hAnsi="Times New Roman" w:cs="Times New Roman"/>
          <w:sz w:val="20"/>
          <w:szCs w:val="20"/>
        </w:rPr>
      </w:pPr>
      <w:r w:rsidRPr="00FC41D6">
        <w:rPr>
          <w:rFonts w:ascii="Times New Roman" w:hAnsi="Times New Roman" w:cs="Times New Roman"/>
          <w:sz w:val="20"/>
          <w:szCs w:val="20"/>
          <w:vertAlign w:val="superscript"/>
        </w:rPr>
        <w:t>1</w:t>
      </w:r>
      <w:r w:rsidRPr="00FC41D6">
        <w:rPr>
          <w:rFonts w:ascii="Times New Roman" w:hAnsi="Times New Roman" w:cs="Times New Roman"/>
          <w:sz w:val="20"/>
          <w:szCs w:val="20"/>
        </w:rPr>
        <w:t xml:space="preserve">Universidade Estadual do Centro-Oeste (Mude esse texto </w:t>
      </w:r>
      <w:r w:rsidR="00E358E4">
        <w:rPr>
          <w:rFonts w:ascii="Times New Roman" w:hAnsi="Times New Roman" w:cs="Times New Roman"/>
          <w:sz w:val="20"/>
          <w:szCs w:val="20"/>
        </w:rPr>
        <w:t>e</w:t>
      </w:r>
      <w:r w:rsidR="00E358E4" w:rsidRPr="00FC41D6">
        <w:rPr>
          <w:rFonts w:ascii="Times New Roman" w:hAnsi="Times New Roman" w:cs="Times New Roman"/>
          <w:sz w:val="20"/>
          <w:szCs w:val="20"/>
        </w:rPr>
        <w:t xml:space="preserve"> </w:t>
      </w:r>
      <w:r w:rsidRPr="00FC41D6">
        <w:rPr>
          <w:rFonts w:ascii="Times New Roman" w:hAnsi="Times New Roman" w:cs="Times New Roman"/>
          <w:sz w:val="20"/>
          <w:szCs w:val="20"/>
        </w:rPr>
        <w:t xml:space="preserve">coloque a Universidade </w:t>
      </w:r>
      <w:r w:rsidR="00136CAC" w:rsidRPr="00FC41D6">
        <w:rPr>
          <w:rFonts w:ascii="Times New Roman" w:hAnsi="Times New Roman" w:cs="Times New Roman"/>
          <w:sz w:val="20"/>
          <w:szCs w:val="20"/>
        </w:rPr>
        <w:t>de onde os autores pertencem</w:t>
      </w:r>
      <w:r w:rsidR="002058D7">
        <w:rPr>
          <w:rFonts w:ascii="Times New Roman" w:hAnsi="Times New Roman" w:cs="Times New Roman"/>
          <w:sz w:val="20"/>
          <w:szCs w:val="20"/>
        </w:rPr>
        <w:t>)</w:t>
      </w:r>
    </w:p>
    <w:p w14:paraId="2A75C1DB" w14:textId="0BD47062" w:rsidR="0093258F" w:rsidRPr="00FC41D6" w:rsidRDefault="0093258F" w:rsidP="0093258F">
      <w:pPr>
        <w:spacing w:after="80"/>
        <w:rPr>
          <w:rFonts w:ascii="Times New Roman" w:hAnsi="Times New Roman" w:cs="Times New Roman"/>
          <w:sz w:val="20"/>
          <w:szCs w:val="20"/>
        </w:rPr>
      </w:pPr>
      <w:r w:rsidRPr="00FC41D6">
        <w:rPr>
          <w:rFonts w:ascii="Times New Roman" w:hAnsi="Times New Roman" w:cs="Times New Roman"/>
          <w:sz w:val="20"/>
          <w:szCs w:val="20"/>
          <w:vertAlign w:val="superscript"/>
        </w:rPr>
        <w:t>2</w:t>
      </w:r>
      <w:r w:rsidRPr="00FC41D6">
        <w:rPr>
          <w:rFonts w:ascii="Times New Roman" w:hAnsi="Times New Roman" w:cs="Times New Roman"/>
          <w:sz w:val="20"/>
          <w:szCs w:val="20"/>
        </w:rPr>
        <w:t xml:space="preserve">Universidade Estadual de </w:t>
      </w:r>
      <w:proofErr w:type="gramStart"/>
      <w:r w:rsidRPr="00FC41D6">
        <w:rPr>
          <w:rFonts w:ascii="Times New Roman" w:hAnsi="Times New Roman" w:cs="Times New Roman"/>
          <w:sz w:val="20"/>
          <w:szCs w:val="20"/>
        </w:rPr>
        <w:t>Maringá</w:t>
      </w:r>
      <w:r w:rsidR="006D5D32" w:rsidRPr="00FC41D6">
        <w:rPr>
          <w:rFonts w:ascii="Times New Roman" w:hAnsi="Times New Roman" w:cs="Times New Roman"/>
          <w:sz w:val="20"/>
          <w:szCs w:val="20"/>
        </w:rPr>
        <w:t>(</w:t>
      </w:r>
      <w:proofErr w:type="gramEnd"/>
      <w:r w:rsidR="006D5D32" w:rsidRPr="00FC41D6">
        <w:rPr>
          <w:rFonts w:ascii="Times New Roman" w:hAnsi="Times New Roman" w:cs="Times New Roman"/>
          <w:sz w:val="20"/>
          <w:szCs w:val="20"/>
        </w:rPr>
        <w:t xml:space="preserve">Mude esse texto </w:t>
      </w:r>
      <w:r w:rsidR="00E358E4">
        <w:rPr>
          <w:rFonts w:ascii="Times New Roman" w:hAnsi="Times New Roman" w:cs="Times New Roman"/>
          <w:sz w:val="20"/>
          <w:szCs w:val="20"/>
        </w:rPr>
        <w:t>e</w:t>
      </w:r>
      <w:r w:rsidR="00E358E4" w:rsidRPr="00FC41D6">
        <w:rPr>
          <w:rFonts w:ascii="Times New Roman" w:hAnsi="Times New Roman" w:cs="Times New Roman"/>
          <w:sz w:val="20"/>
          <w:szCs w:val="20"/>
        </w:rPr>
        <w:t xml:space="preserve"> </w:t>
      </w:r>
      <w:r w:rsidR="006D5D32" w:rsidRPr="00FC41D6">
        <w:rPr>
          <w:rFonts w:ascii="Times New Roman" w:hAnsi="Times New Roman" w:cs="Times New Roman"/>
          <w:sz w:val="20"/>
          <w:szCs w:val="20"/>
        </w:rPr>
        <w:t>coloque a Universidade de onde os autores pertencem</w:t>
      </w:r>
      <w:r w:rsidR="006D5D32">
        <w:rPr>
          <w:rFonts w:ascii="Times New Roman" w:hAnsi="Times New Roman" w:cs="Times New Roman"/>
          <w:sz w:val="20"/>
          <w:szCs w:val="20"/>
        </w:rPr>
        <w:t>)</w:t>
      </w:r>
    </w:p>
    <w:p w14:paraId="029AC0E9" w14:textId="77777777" w:rsidR="00136CAC" w:rsidRDefault="00136CAC" w:rsidP="0093258F">
      <w:pPr>
        <w:spacing w:after="80"/>
        <w:rPr>
          <w:rFonts w:ascii="Times New Roman" w:hAnsi="Times New Roman" w:cs="Times New Roman"/>
          <w:color w:val="FF0000"/>
          <w:sz w:val="20"/>
          <w:szCs w:val="20"/>
        </w:rPr>
      </w:pPr>
    </w:p>
    <w:p w14:paraId="05E74FAA" w14:textId="77777777" w:rsidR="00136CAC" w:rsidRPr="00136CAC" w:rsidRDefault="00136CAC" w:rsidP="00136CAC">
      <w:pPr>
        <w:spacing w:after="80" w:line="240" w:lineRule="auto"/>
        <w:rPr>
          <w:rFonts w:ascii="Times New Roman" w:hAnsi="Times New Roman" w:cs="Times New Roman"/>
          <w:b/>
          <w:bCs/>
          <w:sz w:val="24"/>
          <w:szCs w:val="24"/>
        </w:rPr>
      </w:pPr>
      <w:r w:rsidRPr="00136CAC">
        <w:rPr>
          <w:rFonts w:ascii="Times New Roman" w:hAnsi="Times New Roman" w:cs="Times New Roman"/>
          <w:b/>
          <w:bCs/>
          <w:sz w:val="24"/>
          <w:szCs w:val="24"/>
        </w:rPr>
        <w:t>Palavras-chave</w:t>
      </w:r>
      <w:r w:rsidR="00E358E4">
        <w:rPr>
          <w:rFonts w:ascii="Times New Roman" w:hAnsi="Times New Roman" w:cs="Times New Roman"/>
          <w:b/>
          <w:bCs/>
          <w:sz w:val="24"/>
          <w:szCs w:val="24"/>
        </w:rPr>
        <w:t xml:space="preserve"> </w:t>
      </w:r>
      <w:r w:rsidR="00E358E4" w:rsidRPr="00136CAC">
        <w:rPr>
          <w:rFonts w:ascii="Times New Roman" w:hAnsi="Times New Roman" w:cs="Times New Roman"/>
          <w:b/>
          <w:bCs/>
          <w:sz w:val="24"/>
          <w:szCs w:val="24"/>
        </w:rPr>
        <w:t>(Times New Roman, 12, justificado</w:t>
      </w:r>
      <w:r w:rsidR="00E358E4">
        <w:rPr>
          <w:rFonts w:ascii="Times New Roman" w:hAnsi="Times New Roman" w:cs="Times New Roman"/>
          <w:b/>
          <w:bCs/>
          <w:sz w:val="24"/>
          <w:szCs w:val="24"/>
        </w:rPr>
        <w:t>, negrito</w:t>
      </w:r>
      <w:r w:rsidR="00E358E4" w:rsidRPr="00136CAC">
        <w:rPr>
          <w:rFonts w:ascii="Times New Roman" w:hAnsi="Times New Roman" w:cs="Times New Roman"/>
          <w:b/>
          <w:bCs/>
          <w:sz w:val="24"/>
          <w:szCs w:val="24"/>
        </w:rPr>
        <w:t>)</w:t>
      </w:r>
    </w:p>
    <w:p w14:paraId="15E7D5E6" w14:textId="77777777" w:rsidR="00136CAC" w:rsidRPr="00136CAC" w:rsidRDefault="00136CAC" w:rsidP="00F10A8F">
      <w:pPr>
        <w:spacing w:after="80" w:line="240" w:lineRule="auto"/>
        <w:jc w:val="both"/>
        <w:rPr>
          <w:rFonts w:ascii="Times New Roman" w:hAnsi="Times New Roman" w:cs="Times New Roman"/>
          <w:sz w:val="24"/>
          <w:szCs w:val="24"/>
        </w:rPr>
      </w:pPr>
      <w:r w:rsidRPr="00136CAC">
        <w:rPr>
          <w:rFonts w:ascii="Times New Roman" w:hAnsi="Times New Roman" w:cs="Times New Roman"/>
          <w:sz w:val="24"/>
          <w:szCs w:val="24"/>
        </w:rPr>
        <w:t>Insira aqui palavras-chave, separadas por vírgula</w:t>
      </w:r>
      <w:r w:rsidR="00966D7A">
        <w:rPr>
          <w:rFonts w:ascii="Times New Roman" w:hAnsi="Times New Roman" w:cs="Times New Roman"/>
          <w:sz w:val="24"/>
          <w:szCs w:val="24"/>
        </w:rPr>
        <w:t xml:space="preserve">, sendo </w:t>
      </w:r>
      <w:r w:rsidR="004F35C1">
        <w:rPr>
          <w:rFonts w:ascii="Times New Roman" w:hAnsi="Times New Roman" w:cs="Times New Roman"/>
          <w:sz w:val="24"/>
          <w:szCs w:val="24"/>
        </w:rPr>
        <w:t>no mínimo 3 e no máximo 5 palavras-chave.</w:t>
      </w:r>
      <w:r w:rsidR="00E358E4">
        <w:rPr>
          <w:rFonts w:ascii="Times New Roman" w:hAnsi="Times New Roman" w:cs="Times New Roman"/>
          <w:sz w:val="24"/>
          <w:szCs w:val="24"/>
        </w:rPr>
        <w:t xml:space="preserve"> </w:t>
      </w:r>
      <w:proofErr w:type="spellStart"/>
      <w:r w:rsidRPr="00136CAC">
        <w:rPr>
          <w:rFonts w:ascii="Times New Roman" w:hAnsi="Times New Roman" w:cs="Times New Roman"/>
          <w:sz w:val="24"/>
          <w:szCs w:val="24"/>
        </w:rPr>
        <w:t>Ex</w:t>
      </w:r>
      <w:proofErr w:type="spellEnd"/>
      <w:r w:rsidRPr="00136CAC">
        <w:rPr>
          <w:rFonts w:ascii="Times New Roman" w:hAnsi="Times New Roman" w:cs="Times New Roman"/>
          <w:sz w:val="24"/>
          <w:szCs w:val="24"/>
        </w:rPr>
        <w:t>: palavra1, palavra2, palavra3. Fonte Times New Roman, justificado, espaçamento simples. Evite repetir as palavras contidas no título e adicion</w:t>
      </w:r>
      <w:r w:rsidR="00935E85">
        <w:rPr>
          <w:rFonts w:ascii="Times New Roman" w:hAnsi="Times New Roman" w:cs="Times New Roman"/>
          <w:sz w:val="24"/>
          <w:szCs w:val="24"/>
        </w:rPr>
        <w:t>e</w:t>
      </w:r>
      <w:r w:rsidRPr="00136CAC">
        <w:rPr>
          <w:rFonts w:ascii="Times New Roman" w:hAnsi="Times New Roman" w:cs="Times New Roman"/>
          <w:sz w:val="24"/>
          <w:szCs w:val="24"/>
        </w:rPr>
        <w:t xml:space="preserve"> as palavras-chave por ordem de relevância em seu trabalho. </w:t>
      </w:r>
    </w:p>
    <w:p w14:paraId="7A05984E" w14:textId="77777777" w:rsidR="00136CAC" w:rsidRDefault="00136CAC" w:rsidP="00136CAC">
      <w:pPr>
        <w:spacing w:after="80" w:line="240" w:lineRule="auto"/>
        <w:jc w:val="both"/>
        <w:rPr>
          <w:rFonts w:ascii="Times New Roman" w:hAnsi="Times New Roman" w:cs="Times New Roman"/>
          <w:sz w:val="20"/>
          <w:szCs w:val="20"/>
        </w:rPr>
      </w:pPr>
    </w:p>
    <w:p w14:paraId="43B0EF65" w14:textId="77777777" w:rsidR="00136CAC" w:rsidRPr="00136CAC" w:rsidRDefault="00136CAC" w:rsidP="00136CAC">
      <w:pPr>
        <w:spacing w:after="80" w:line="240" w:lineRule="auto"/>
        <w:jc w:val="both"/>
        <w:rPr>
          <w:rFonts w:ascii="Times New Roman" w:hAnsi="Times New Roman" w:cs="Times New Roman"/>
          <w:b/>
          <w:bCs/>
          <w:sz w:val="24"/>
          <w:szCs w:val="24"/>
        </w:rPr>
      </w:pPr>
      <w:r w:rsidRPr="00136CAC">
        <w:rPr>
          <w:rFonts w:ascii="Times New Roman" w:hAnsi="Times New Roman" w:cs="Times New Roman"/>
          <w:b/>
          <w:bCs/>
          <w:sz w:val="24"/>
          <w:szCs w:val="24"/>
        </w:rPr>
        <w:t>Resumo (Times New Roman, 12, justificado</w:t>
      </w:r>
      <w:r w:rsidR="00E358E4">
        <w:rPr>
          <w:rFonts w:ascii="Times New Roman" w:hAnsi="Times New Roman" w:cs="Times New Roman"/>
          <w:b/>
          <w:bCs/>
          <w:sz w:val="24"/>
          <w:szCs w:val="24"/>
        </w:rPr>
        <w:t>, negrito</w:t>
      </w:r>
      <w:r w:rsidRPr="00136CAC">
        <w:rPr>
          <w:rFonts w:ascii="Times New Roman" w:hAnsi="Times New Roman" w:cs="Times New Roman"/>
          <w:b/>
          <w:bCs/>
          <w:sz w:val="24"/>
          <w:szCs w:val="24"/>
        </w:rPr>
        <w:t>)</w:t>
      </w:r>
    </w:p>
    <w:p w14:paraId="75DCCC15" w14:textId="2BE924FD" w:rsidR="00136CAC" w:rsidRDefault="000E0F0E" w:rsidP="0066143C">
      <w:pPr>
        <w:spacing w:after="80" w:line="240" w:lineRule="auto"/>
        <w:jc w:val="both"/>
        <w:rPr>
          <w:rFonts w:ascii="Times New Roman" w:hAnsi="Times New Roman" w:cs="Times New Roman"/>
          <w:sz w:val="24"/>
          <w:szCs w:val="24"/>
        </w:rPr>
      </w:pPr>
      <w:r w:rsidRPr="000E0F0E">
        <w:rPr>
          <w:rFonts w:ascii="Times New Roman" w:hAnsi="Times New Roman" w:cs="Times New Roman"/>
          <w:sz w:val="24"/>
          <w:szCs w:val="24"/>
        </w:rPr>
        <w:t xml:space="preserve">Insira aqui o resumo do artigo, em parágrafo único. Procure colocar as ideias centrais que serão abordadas ao longo do texto, permitindo ao leitor ter uma visão geral do que ele lerá ao longo do resumo expandido. Não será permitido o uso de figuras ou tabelas nesta seção. Fique atento ao número de palavras, o número máximo permitido aqui são 250 palavras. Fonte </w:t>
      </w:r>
      <w:r>
        <w:rPr>
          <w:rFonts w:ascii="Times New Roman" w:hAnsi="Times New Roman" w:cs="Times New Roman"/>
          <w:sz w:val="24"/>
          <w:szCs w:val="24"/>
        </w:rPr>
        <w:t>Times New Roma</w:t>
      </w:r>
      <w:r w:rsidR="00FF09DB">
        <w:rPr>
          <w:rFonts w:ascii="Times New Roman" w:hAnsi="Times New Roman" w:cs="Times New Roman"/>
          <w:sz w:val="24"/>
          <w:szCs w:val="24"/>
        </w:rPr>
        <w:t>n</w:t>
      </w:r>
      <w:r w:rsidRPr="000E0F0E">
        <w:rPr>
          <w:rFonts w:ascii="Times New Roman" w:hAnsi="Times New Roman" w:cs="Times New Roman"/>
          <w:sz w:val="24"/>
          <w:szCs w:val="24"/>
        </w:rPr>
        <w:t xml:space="preserve"> 12, normal, espaçamento simples e alinhamento justificado.</w:t>
      </w:r>
    </w:p>
    <w:p w14:paraId="328E2C07" w14:textId="77777777" w:rsidR="000E0F0E" w:rsidRDefault="000E0F0E" w:rsidP="00136CAC">
      <w:pPr>
        <w:spacing w:after="80"/>
        <w:jc w:val="both"/>
        <w:rPr>
          <w:rFonts w:ascii="Times New Roman" w:hAnsi="Times New Roman" w:cs="Times New Roman"/>
          <w:sz w:val="24"/>
          <w:szCs w:val="24"/>
        </w:rPr>
      </w:pPr>
    </w:p>
    <w:p w14:paraId="133BDFB0" w14:textId="2C973C76" w:rsidR="000E0F0E" w:rsidRPr="00136CAC" w:rsidRDefault="000E0F0E" w:rsidP="000E0F0E">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Introdução </w:t>
      </w:r>
      <w:r w:rsidRPr="00136CAC">
        <w:rPr>
          <w:rFonts w:ascii="Times New Roman" w:hAnsi="Times New Roman" w:cs="Times New Roman"/>
          <w:b/>
          <w:bCs/>
          <w:sz w:val="24"/>
          <w:szCs w:val="24"/>
        </w:rPr>
        <w:t>(Times New Roman, 12, justificado</w:t>
      </w:r>
      <w:r w:rsidR="00E358E4">
        <w:rPr>
          <w:rFonts w:ascii="Times New Roman" w:hAnsi="Times New Roman" w:cs="Times New Roman"/>
          <w:b/>
          <w:bCs/>
          <w:sz w:val="24"/>
          <w:szCs w:val="24"/>
        </w:rPr>
        <w:t>, negrito</w:t>
      </w:r>
      <w:r w:rsidRPr="00136CAC">
        <w:rPr>
          <w:rFonts w:ascii="Times New Roman" w:hAnsi="Times New Roman" w:cs="Times New Roman"/>
          <w:b/>
          <w:bCs/>
          <w:sz w:val="24"/>
          <w:szCs w:val="24"/>
        </w:rPr>
        <w:t>)</w:t>
      </w:r>
    </w:p>
    <w:p w14:paraId="7B011FED" w14:textId="77777777" w:rsidR="000E0F0E" w:rsidRDefault="000E0F0E" w:rsidP="0066143C">
      <w:pPr>
        <w:spacing w:after="8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195028" w:rsidRPr="00195028">
        <w:rPr>
          <w:rFonts w:ascii="Times New Roman" w:hAnsi="Times New Roman" w:cs="Times New Roman"/>
          <w:sz w:val="24"/>
          <w:szCs w:val="24"/>
        </w:rPr>
        <w:t>Insira aqui a introdução, explicando a problemática abordada e sua pertinência, permitindo ao leitor entrar em contato com a pesquisa a partir da qual o presente texto foi escrito. A citações no texto devem seguir o</w:t>
      </w:r>
      <w:r w:rsidR="004B401B">
        <w:rPr>
          <w:rFonts w:ascii="Times New Roman" w:hAnsi="Times New Roman" w:cs="Times New Roman"/>
          <w:sz w:val="24"/>
          <w:szCs w:val="24"/>
        </w:rPr>
        <w:t xml:space="preserve"> padrão</w:t>
      </w:r>
      <w:r w:rsidR="004C0DA9">
        <w:rPr>
          <w:rFonts w:ascii="Times New Roman" w:hAnsi="Times New Roman" w:cs="Times New Roman"/>
          <w:sz w:val="24"/>
          <w:szCs w:val="24"/>
        </w:rPr>
        <w:t>.</w:t>
      </w:r>
      <w:r w:rsidR="00A06C2C" w:rsidRPr="00A06C2C">
        <w:rPr>
          <w:rFonts w:ascii="Times New Roman" w:hAnsi="Times New Roman" w:cs="Times New Roman"/>
          <w:sz w:val="24"/>
          <w:szCs w:val="24"/>
        </w:rPr>
        <w:t xml:space="preserve"> Para citações diretas: Conforme apontado por </w:t>
      </w:r>
      <w:r w:rsidR="004C0DA9">
        <w:rPr>
          <w:rFonts w:ascii="Times New Roman" w:hAnsi="Times New Roman" w:cs="Times New Roman"/>
          <w:sz w:val="24"/>
          <w:szCs w:val="24"/>
        </w:rPr>
        <w:t>Andrade</w:t>
      </w:r>
      <w:r w:rsidR="00A06C2C" w:rsidRPr="00A06C2C">
        <w:rPr>
          <w:rFonts w:ascii="Times New Roman" w:hAnsi="Times New Roman" w:cs="Times New Roman"/>
          <w:sz w:val="24"/>
          <w:szCs w:val="24"/>
        </w:rPr>
        <w:t xml:space="preserve"> (2019), </w:t>
      </w:r>
      <w:proofErr w:type="gramStart"/>
      <w:r w:rsidR="00A06C2C" w:rsidRPr="00A06C2C">
        <w:rPr>
          <w:rFonts w:ascii="Times New Roman" w:hAnsi="Times New Roman" w:cs="Times New Roman"/>
          <w:sz w:val="24"/>
          <w:szCs w:val="24"/>
        </w:rPr>
        <w:t xml:space="preserve">ou </w:t>
      </w:r>
      <w:r w:rsidR="00E60890">
        <w:rPr>
          <w:rFonts w:ascii="Times New Roman" w:hAnsi="Times New Roman" w:cs="Times New Roman"/>
          <w:sz w:val="24"/>
          <w:szCs w:val="24"/>
        </w:rPr>
        <w:t>C</w:t>
      </w:r>
      <w:r w:rsidR="00A06C2C" w:rsidRPr="00A06C2C">
        <w:rPr>
          <w:rFonts w:ascii="Times New Roman" w:hAnsi="Times New Roman" w:cs="Times New Roman"/>
          <w:sz w:val="24"/>
          <w:szCs w:val="24"/>
        </w:rPr>
        <w:t>onforme</w:t>
      </w:r>
      <w:proofErr w:type="gramEnd"/>
      <w:r w:rsidR="00A06C2C" w:rsidRPr="00A06C2C">
        <w:rPr>
          <w:rFonts w:ascii="Times New Roman" w:hAnsi="Times New Roman" w:cs="Times New Roman"/>
          <w:sz w:val="24"/>
          <w:szCs w:val="24"/>
        </w:rPr>
        <w:t xml:space="preserve"> apontado por Silva e </w:t>
      </w:r>
      <w:r w:rsidR="004C0DA9">
        <w:rPr>
          <w:rFonts w:ascii="Times New Roman" w:hAnsi="Times New Roman" w:cs="Times New Roman"/>
          <w:sz w:val="24"/>
          <w:szCs w:val="24"/>
        </w:rPr>
        <w:t>S</w:t>
      </w:r>
      <w:r w:rsidR="00A06C2C" w:rsidRPr="00A06C2C">
        <w:rPr>
          <w:rFonts w:ascii="Times New Roman" w:hAnsi="Times New Roman" w:cs="Times New Roman"/>
          <w:sz w:val="24"/>
          <w:szCs w:val="24"/>
        </w:rPr>
        <w:t xml:space="preserve">ouza (2020), </w:t>
      </w:r>
      <w:proofErr w:type="gramStart"/>
      <w:r w:rsidR="00A06C2C" w:rsidRPr="00A06C2C">
        <w:rPr>
          <w:rFonts w:ascii="Times New Roman" w:hAnsi="Times New Roman" w:cs="Times New Roman"/>
          <w:sz w:val="24"/>
          <w:szCs w:val="24"/>
        </w:rPr>
        <w:t>ou Conforme</w:t>
      </w:r>
      <w:proofErr w:type="gramEnd"/>
      <w:r w:rsidR="00A06C2C" w:rsidRPr="00A06C2C">
        <w:rPr>
          <w:rFonts w:ascii="Times New Roman" w:hAnsi="Times New Roman" w:cs="Times New Roman"/>
          <w:sz w:val="24"/>
          <w:szCs w:val="24"/>
        </w:rPr>
        <w:t xml:space="preserve"> apontado por Souza </w:t>
      </w:r>
      <w:r w:rsidR="00A06C2C" w:rsidRPr="004C0DA9">
        <w:rPr>
          <w:rFonts w:ascii="Times New Roman" w:hAnsi="Times New Roman" w:cs="Times New Roman"/>
          <w:i/>
          <w:iCs/>
          <w:sz w:val="24"/>
          <w:szCs w:val="24"/>
        </w:rPr>
        <w:t>et al</w:t>
      </w:r>
      <w:r w:rsidR="00A06C2C" w:rsidRPr="00A06C2C">
        <w:rPr>
          <w:rFonts w:ascii="Times New Roman" w:hAnsi="Times New Roman" w:cs="Times New Roman"/>
          <w:sz w:val="24"/>
          <w:szCs w:val="24"/>
        </w:rPr>
        <w:t xml:space="preserve">., (2021). Para citações indiretas: </w:t>
      </w:r>
      <w:r w:rsidR="004C0DA9">
        <w:rPr>
          <w:rFonts w:ascii="Times New Roman" w:hAnsi="Times New Roman" w:cs="Times New Roman"/>
          <w:sz w:val="24"/>
          <w:szCs w:val="24"/>
        </w:rPr>
        <w:t>O emprego de biocombustíveis pode reduzir as emissões de carbono</w:t>
      </w:r>
      <w:r w:rsidR="00A06C2C" w:rsidRPr="00A06C2C">
        <w:rPr>
          <w:rFonts w:ascii="Times New Roman" w:hAnsi="Times New Roman" w:cs="Times New Roman"/>
          <w:sz w:val="24"/>
          <w:szCs w:val="24"/>
        </w:rPr>
        <w:t xml:space="preserve"> (S</w:t>
      </w:r>
      <w:r w:rsidR="004C0DA9">
        <w:rPr>
          <w:rFonts w:ascii="Times New Roman" w:hAnsi="Times New Roman" w:cs="Times New Roman"/>
          <w:sz w:val="24"/>
          <w:szCs w:val="24"/>
        </w:rPr>
        <w:t>ilva</w:t>
      </w:r>
      <w:r w:rsidR="00A06C2C" w:rsidRPr="00A06C2C">
        <w:rPr>
          <w:rFonts w:ascii="Times New Roman" w:hAnsi="Times New Roman" w:cs="Times New Roman"/>
          <w:sz w:val="24"/>
          <w:szCs w:val="24"/>
        </w:rPr>
        <w:t>, 2019; S</w:t>
      </w:r>
      <w:r w:rsidR="004C0DA9">
        <w:rPr>
          <w:rFonts w:ascii="Times New Roman" w:hAnsi="Times New Roman" w:cs="Times New Roman"/>
          <w:sz w:val="24"/>
          <w:szCs w:val="24"/>
        </w:rPr>
        <w:t>ouza</w:t>
      </w:r>
      <w:r w:rsidR="00A06C2C" w:rsidRPr="00A06C2C">
        <w:rPr>
          <w:rFonts w:ascii="Times New Roman" w:hAnsi="Times New Roman" w:cs="Times New Roman"/>
          <w:sz w:val="24"/>
          <w:szCs w:val="24"/>
        </w:rPr>
        <w:t xml:space="preserve"> e </w:t>
      </w:r>
      <w:r w:rsidR="004C0DA9">
        <w:rPr>
          <w:rFonts w:ascii="Times New Roman" w:hAnsi="Times New Roman" w:cs="Times New Roman"/>
          <w:sz w:val="24"/>
          <w:szCs w:val="24"/>
        </w:rPr>
        <w:t>Andrade</w:t>
      </w:r>
      <w:r w:rsidR="00A06C2C" w:rsidRPr="00A06C2C">
        <w:rPr>
          <w:rFonts w:ascii="Times New Roman" w:hAnsi="Times New Roman" w:cs="Times New Roman"/>
          <w:sz w:val="24"/>
          <w:szCs w:val="24"/>
        </w:rPr>
        <w:t xml:space="preserve">, 2020; </w:t>
      </w:r>
      <w:proofErr w:type="spellStart"/>
      <w:r w:rsidR="00651CEE">
        <w:rPr>
          <w:rFonts w:ascii="Times New Roman" w:hAnsi="Times New Roman" w:cs="Times New Roman"/>
          <w:sz w:val="24"/>
          <w:szCs w:val="24"/>
        </w:rPr>
        <w:t>Pereira</w:t>
      </w:r>
      <w:r w:rsidR="00A06C2C" w:rsidRPr="00651CEE">
        <w:rPr>
          <w:rFonts w:ascii="Times New Roman" w:hAnsi="Times New Roman" w:cs="Times New Roman"/>
          <w:i/>
          <w:iCs/>
          <w:sz w:val="24"/>
          <w:szCs w:val="24"/>
        </w:rPr>
        <w:t>et</w:t>
      </w:r>
      <w:proofErr w:type="spellEnd"/>
      <w:r w:rsidR="00A06C2C" w:rsidRPr="00651CEE">
        <w:rPr>
          <w:rFonts w:ascii="Times New Roman" w:hAnsi="Times New Roman" w:cs="Times New Roman"/>
          <w:i/>
          <w:iCs/>
          <w:sz w:val="24"/>
          <w:szCs w:val="24"/>
        </w:rPr>
        <w:t xml:space="preserve"> al</w:t>
      </w:r>
      <w:r w:rsidR="00A06C2C" w:rsidRPr="00A06C2C">
        <w:rPr>
          <w:rFonts w:ascii="Times New Roman" w:hAnsi="Times New Roman" w:cs="Times New Roman"/>
          <w:sz w:val="24"/>
          <w:szCs w:val="24"/>
        </w:rPr>
        <w:t xml:space="preserve">., 2021). Use a fonte </w:t>
      </w:r>
      <w:r w:rsidR="00651CEE">
        <w:rPr>
          <w:rFonts w:ascii="Times New Roman" w:hAnsi="Times New Roman" w:cs="Times New Roman"/>
          <w:sz w:val="24"/>
          <w:szCs w:val="24"/>
        </w:rPr>
        <w:t>Times New Roman</w:t>
      </w:r>
      <w:r w:rsidR="00A06C2C" w:rsidRPr="00A06C2C">
        <w:rPr>
          <w:rFonts w:ascii="Times New Roman" w:hAnsi="Times New Roman" w:cs="Times New Roman"/>
          <w:sz w:val="24"/>
          <w:szCs w:val="24"/>
        </w:rPr>
        <w:t xml:space="preserve"> 12, normal, espaçamento simples e alinhamento justificado.</w:t>
      </w:r>
    </w:p>
    <w:p w14:paraId="7532C1C1" w14:textId="77777777" w:rsidR="000E03FE" w:rsidRDefault="000E03FE" w:rsidP="00136CAC">
      <w:pPr>
        <w:spacing w:after="80"/>
        <w:jc w:val="both"/>
        <w:rPr>
          <w:rFonts w:ascii="Times New Roman" w:hAnsi="Times New Roman" w:cs="Times New Roman"/>
          <w:sz w:val="24"/>
          <w:szCs w:val="24"/>
        </w:rPr>
      </w:pPr>
    </w:p>
    <w:p w14:paraId="373FF04A" w14:textId="77777777" w:rsidR="000E03FE" w:rsidRDefault="00F15BB4" w:rsidP="00136CAC">
      <w:pPr>
        <w:spacing w:after="80"/>
        <w:jc w:val="both"/>
        <w:rPr>
          <w:rFonts w:ascii="Times New Roman" w:hAnsi="Times New Roman" w:cs="Times New Roman"/>
          <w:b/>
          <w:bCs/>
          <w:sz w:val="24"/>
          <w:szCs w:val="24"/>
        </w:rPr>
      </w:pPr>
      <w:r w:rsidRPr="00F15BB4">
        <w:rPr>
          <w:rFonts w:ascii="Times New Roman" w:hAnsi="Times New Roman" w:cs="Times New Roman"/>
          <w:b/>
          <w:bCs/>
          <w:sz w:val="24"/>
          <w:szCs w:val="24"/>
        </w:rPr>
        <w:t>Material e métodos (</w:t>
      </w:r>
      <w:r>
        <w:rPr>
          <w:rFonts w:ascii="Times New Roman" w:hAnsi="Times New Roman" w:cs="Times New Roman"/>
          <w:b/>
          <w:bCs/>
          <w:sz w:val="24"/>
          <w:szCs w:val="24"/>
        </w:rPr>
        <w:t>Times New Roman, 12, justificado</w:t>
      </w:r>
      <w:r w:rsidR="00E358E4">
        <w:rPr>
          <w:rFonts w:ascii="Times New Roman" w:hAnsi="Times New Roman" w:cs="Times New Roman"/>
          <w:b/>
          <w:bCs/>
          <w:sz w:val="24"/>
          <w:szCs w:val="24"/>
        </w:rPr>
        <w:t>, negrito</w:t>
      </w:r>
      <w:r>
        <w:rPr>
          <w:rFonts w:ascii="Times New Roman" w:hAnsi="Times New Roman" w:cs="Times New Roman"/>
          <w:b/>
          <w:bCs/>
          <w:sz w:val="24"/>
          <w:szCs w:val="24"/>
        </w:rPr>
        <w:t>)</w:t>
      </w:r>
    </w:p>
    <w:p w14:paraId="2AF2255E" w14:textId="0B0A01C9" w:rsidR="00254264" w:rsidRPr="00254264" w:rsidRDefault="00254264" w:rsidP="0066143C">
      <w:pPr>
        <w:spacing w:after="8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254264">
        <w:rPr>
          <w:rFonts w:ascii="Times New Roman" w:hAnsi="Times New Roman" w:cs="Times New Roman"/>
          <w:sz w:val="24"/>
          <w:szCs w:val="24"/>
        </w:rPr>
        <w:t xml:space="preserve">Inserir aqui subtítulo, se houver, em fonte </w:t>
      </w:r>
      <w:r>
        <w:rPr>
          <w:rFonts w:ascii="Times New Roman" w:hAnsi="Times New Roman" w:cs="Times New Roman"/>
          <w:sz w:val="24"/>
          <w:szCs w:val="24"/>
        </w:rPr>
        <w:t>Times New Roman</w:t>
      </w:r>
      <w:r w:rsidRPr="00254264">
        <w:rPr>
          <w:rFonts w:ascii="Times New Roman" w:hAnsi="Times New Roman" w:cs="Times New Roman"/>
          <w:sz w:val="24"/>
          <w:szCs w:val="24"/>
        </w:rPr>
        <w:t xml:space="preserve"> 12, itálico, espaçamento simples, justificado. </w:t>
      </w:r>
    </w:p>
    <w:p w14:paraId="269062DD" w14:textId="6702E80C" w:rsidR="00254264" w:rsidRDefault="00254264" w:rsidP="0066143C">
      <w:pPr>
        <w:spacing w:after="80" w:line="240" w:lineRule="auto"/>
        <w:jc w:val="both"/>
        <w:rPr>
          <w:rFonts w:ascii="Times New Roman" w:hAnsi="Times New Roman" w:cs="Times New Roman"/>
          <w:sz w:val="24"/>
          <w:szCs w:val="24"/>
        </w:rPr>
      </w:pPr>
      <w:r w:rsidRPr="00254264">
        <w:rPr>
          <w:rFonts w:ascii="Times New Roman" w:hAnsi="Times New Roman" w:cs="Times New Roman"/>
          <w:sz w:val="24"/>
          <w:szCs w:val="24"/>
        </w:rPr>
        <w:lastRenderedPageBreak/>
        <w:tab/>
        <w:t xml:space="preserve">Aqui escreva qual a metodologia utilizada a fim de apresentar ao leitor quais foram os procedimentos utilizados na pesquisa a qual o texto busca apresentar. Inserir texto em fonte </w:t>
      </w:r>
      <w:r w:rsidR="00E337B6">
        <w:rPr>
          <w:rFonts w:ascii="Times New Roman" w:hAnsi="Times New Roman" w:cs="Times New Roman"/>
          <w:sz w:val="24"/>
          <w:szCs w:val="24"/>
        </w:rPr>
        <w:t>Times New Roman</w:t>
      </w:r>
      <w:r w:rsidRPr="00254264">
        <w:rPr>
          <w:rFonts w:ascii="Times New Roman" w:hAnsi="Times New Roman" w:cs="Times New Roman"/>
          <w:sz w:val="24"/>
          <w:szCs w:val="24"/>
        </w:rPr>
        <w:t xml:space="preserve"> 12, normal, espaçamento simples, alinhamento justificado</w:t>
      </w:r>
      <w:r w:rsidR="00E337B6">
        <w:rPr>
          <w:rFonts w:ascii="Times New Roman" w:hAnsi="Times New Roman" w:cs="Times New Roman"/>
          <w:sz w:val="24"/>
          <w:szCs w:val="24"/>
        </w:rPr>
        <w:t>.</w:t>
      </w:r>
    </w:p>
    <w:p w14:paraId="758D0ABE" w14:textId="77777777" w:rsidR="00F10A8F" w:rsidRDefault="00F10A8F" w:rsidP="0066143C">
      <w:pPr>
        <w:spacing w:after="80" w:line="240" w:lineRule="auto"/>
        <w:jc w:val="both"/>
        <w:rPr>
          <w:rFonts w:ascii="Times New Roman" w:hAnsi="Times New Roman" w:cs="Times New Roman"/>
          <w:sz w:val="24"/>
          <w:szCs w:val="24"/>
        </w:rPr>
      </w:pPr>
    </w:p>
    <w:p w14:paraId="0C2D785A" w14:textId="77777777" w:rsidR="0021520F" w:rsidRPr="0070340E" w:rsidRDefault="0021520F" w:rsidP="0070340E">
      <w:pPr>
        <w:spacing w:after="120"/>
        <w:jc w:val="both"/>
        <w:rPr>
          <w:rFonts w:ascii="Times New Roman" w:hAnsi="Times New Roman" w:cs="Times New Roman"/>
          <w:b/>
          <w:bCs/>
          <w:sz w:val="24"/>
          <w:szCs w:val="24"/>
        </w:rPr>
      </w:pPr>
      <w:r w:rsidRPr="0021520F">
        <w:rPr>
          <w:rFonts w:ascii="Times New Roman" w:hAnsi="Times New Roman" w:cs="Times New Roman"/>
          <w:b/>
          <w:bCs/>
          <w:sz w:val="24"/>
          <w:szCs w:val="24"/>
        </w:rPr>
        <w:t>Resultados e Discussão (</w:t>
      </w:r>
      <w:r>
        <w:rPr>
          <w:rFonts w:ascii="Times New Roman" w:hAnsi="Times New Roman" w:cs="Times New Roman"/>
          <w:b/>
          <w:bCs/>
          <w:sz w:val="24"/>
          <w:szCs w:val="24"/>
        </w:rPr>
        <w:t>Times New Roman</w:t>
      </w:r>
      <w:r w:rsidR="00BC3E4F">
        <w:rPr>
          <w:rFonts w:ascii="Times New Roman" w:hAnsi="Times New Roman" w:cs="Times New Roman"/>
          <w:b/>
          <w:bCs/>
          <w:sz w:val="24"/>
          <w:szCs w:val="24"/>
        </w:rPr>
        <w:t>,</w:t>
      </w:r>
      <w:r w:rsidRPr="0021520F">
        <w:rPr>
          <w:rFonts w:ascii="Times New Roman" w:hAnsi="Times New Roman" w:cs="Times New Roman"/>
          <w:b/>
          <w:bCs/>
          <w:sz w:val="24"/>
          <w:szCs w:val="24"/>
        </w:rPr>
        <w:t xml:space="preserve"> 12,</w:t>
      </w:r>
      <w:r w:rsidR="0070340E">
        <w:rPr>
          <w:rFonts w:ascii="Times New Roman" w:hAnsi="Times New Roman" w:cs="Times New Roman"/>
          <w:b/>
          <w:bCs/>
          <w:sz w:val="24"/>
          <w:szCs w:val="24"/>
        </w:rPr>
        <w:t xml:space="preserve"> justificado</w:t>
      </w:r>
      <w:r w:rsidR="00E358E4">
        <w:rPr>
          <w:rFonts w:ascii="Times New Roman" w:hAnsi="Times New Roman" w:cs="Times New Roman"/>
          <w:b/>
          <w:bCs/>
          <w:sz w:val="24"/>
          <w:szCs w:val="24"/>
        </w:rPr>
        <w:t>, negrito</w:t>
      </w:r>
      <w:r w:rsidR="0070340E">
        <w:rPr>
          <w:rFonts w:ascii="Times New Roman" w:hAnsi="Times New Roman" w:cs="Times New Roman"/>
          <w:b/>
          <w:bCs/>
          <w:sz w:val="24"/>
          <w:szCs w:val="24"/>
        </w:rPr>
        <w:t>)</w:t>
      </w:r>
    </w:p>
    <w:p w14:paraId="476ED3C9" w14:textId="77777777" w:rsidR="00E337B6" w:rsidRDefault="0021520F" w:rsidP="0066143C">
      <w:pPr>
        <w:spacing w:after="120" w:line="240" w:lineRule="auto"/>
        <w:jc w:val="both"/>
        <w:rPr>
          <w:rFonts w:ascii="Times New Roman" w:hAnsi="Times New Roman" w:cs="Times New Roman"/>
          <w:sz w:val="24"/>
          <w:szCs w:val="24"/>
        </w:rPr>
      </w:pPr>
      <w:r w:rsidRPr="0021520F">
        <w:rPr>
          <w:rFonts w:ascii="Times New Roman" w:hAnsi="Times New Roman" w:cs="Times New Roman"/>
          <w:sz w:val="24"/>
          <w:szCs w:val="24"/>
        </w:rPr>
        <w:tab/>
        <w:t xml:space="preserve">Entende-se por resultados e discussão a informação pertinente aos dados coletados e analisados com base na literatura pertinente, </w:t>
      </w:r>
      <w:r w:rsidR="00632765">
        <w:rPr>
          <w:rFonts w:ascii="Times New Roman" w:hAnsi="Times New Roman" w:cs="Times New Roman"/>
          <w:sz w:val="24"/>
          <w:szCs w:val="24"/>
        </w:rPr>
        <w:t>evidenciando os resultados da pesquisa e discuti</w:t>
      </w:r>
      <w:r w:rsidR="009363B3">
        <w:rPr>
          <w:rFonts w:ascii="Times New Roman" w:hAnsi="Times New Roman" w:cs="Times New Roman"/>
          <w:sz w:val="24"/>
          <w:szCs w:val="24"/>
        </w:rPr>
        <w:t xml:space="preserve">ndo os mesmos. </w:t>
      </w:r>
      <w:r w:rsidRPr="0021520F">
        <w:rPr>
          <w:rFonts w:ascii="Times New Roman" w:hAnsi="Times New Roman" w:cs="Times New Roman"/>
          <w:sz w:val="24"/>
          <w:szCs w:val="24"/>
        </w:rPr>
        <w:t xml:space="preserve">Manter fonte </w:t>
      </w:r>
      <w:r w:rsidR="00042866">
        <w:rPr>
          <w:rFonts w:ascii="Times New Roman" w:hAnsi="Times New Roman" w:cs="Times New Roman"/>
          <w:sz w:val="24"/>
          <w:szCs w:val="24"/>
        </w:rPr>
        <w:t>Times New Roman</w:t>
      </w:r>
      <w:r w:rsidRPr="0021520F">
        <w:rPr>
          <w:rFonts w:ascii="Times New Roman" w:hAnsi="Times New Roman" w:cs="Times New Roman"/>
          <w:sz w:val="24"/>
          <w:szCs w:val="24"/>
        </w:rPr>
        <w:t xml:space="preserve"> 12, normal, espaçamento simples, alinhamento justificado</w:t>
      </w:r>
      <w:r w:rsidR="00042866">
        <w:rPr>
          <w:rFonts w:ascii="Times New Roman" w:hAnsi="Times New Roman" w:cs="Times New Roman"/>
          <w:sz w:val="24"/>
          <w:szCs w:val="24"/>
        </w:rPr>
        <w:t>.</w:t>
      </w:r>
    </w:p>
    <w:p w14:paraId="01BF9D9D" w14:textId="77777777" w:rsidR="00B86C6A" w:rsidRDefault="00B86C6A" w:rsidP="0066143C">
      <w:pPr>
        <w:spacing w:after="80" w:line="240" w:lineRule="auto"/>
        <w:jc w:val="both"/>
        <w:rPr>
          <w:rFonts w:ascii="Times New Roman" w:hAnsi="Times New Roman" w:cs="Times New Roman"/>
          <w:sz w:val="24"/>
          <w:szCs w:val="24"/>
        </w:rPr>
      </w:pPr>
    </w:p>
    <w:p w14:paraId="2F0E507A" w14:textId="21592254" w:rsidR="00B86C6A" w:rsidRDefault="00B86C6A" w:rsidP="0066143C">
      <w:pPr>
        <w:spacing w:after="80" w:line="240" w:lineRule="auto"/>
        <w:jc w:val="both"/>
        <w:rPr>
          <w:rFonts w:ascii="Times New Roman" w:hAnsi="Times New Roman" w:cs="Times New Roman"/>
          <w:sz w:val="24"/>
          <w:szCs w:val="24"/>
        </w:rPr>
      </w:pPr>
      <w:r w:rsidRPr="001462E0">
        <w:rPr>
          <w:rFonts w:ascii="Times New Roman" w:hAnsi="Times New Roman" w:cs="Times New Roman"/>
          <w:b/>
          <w:bCs/>
          <w:sz w:val="24"/>
          <w:szCs w:val="24"/>
        </w:rPr>
        <w:t>Tabela X -</w:t>
      </w:r>
      <w:r w:rsidRPr="00B86C6A">
        <w:rPr>
          <w:rFonts w:ascii="Times New Roman" w:hAnsi="Times New Roman" w:cs="Times New Roman"/>
          <w:sz w:val="24"/>
          <w:szCs w:val="24"/>
        </w:rPr>
        <w:t xml:space="preserve"> Inserir a tabela desejada após o título.  (Título em fonte </w:t>
      </w:r>
      <w:r>
        <w:rPr>
          <w:rFonts w:ascii="Times New Roman" w:hAnsi="Times New Roman" w:cs="Times New Roman"/>
          <w:sz w:val="24"/>
          <w:szCs w:val="24"/>
        </w:rPr>
        <w:t>Times New Roman</w:t>
      </w:r>
      <w:r w:rsidRPr="00B86C6A">
        <w:rPr>
          <w:rFonts w:ascii="Times New Roman" w:hAnsi="Times New Roman" w:cs="Times New Roman"/>
          <w:sz w:val="24"/>
          <w:szCs w:val="24"/>
        </w:rPr>
        <w:t xml:space="preserve"> </w:t>
      </w:r>
      <w:proofErr w:type="gramStart"/>
      <w:r w:rsidRPr="00B86C6A">
        <w:rPr>
          <w:rFonts w:ascii="Times New Roman" w:hAnsi="Times New Roman" w:cs="Times New Roman"/>
          <w:sz w:val="24"/>
          <w:szCs w:val="24"/>
        </w:rPr>
        <w:t>12,  espaçamento</w:t>
      </w:r>
      <w:proofErr w:type="gramEnd"/>
      <w:r w:rsidRPr="00B86C6A">
        <w:rPr>
          <w:rFonts w:ascii="Times New Roman" w:hAnsi="Times New Roman" w:cs="Times New Roman"/>
          <w:sz w:val="24"/>
          <w:szCs w:val="24"/>
        </w:rPr>
        <w:t xml:space="preserve"> simples) (cuidado para não ficar fora das margens!) </w:t>
      </w:r>
    </w:p>
    <w:tbl>
      <w:tblPr>
        <w:tblStyle w:val="Tabelacomgrade"/>
        <w:tblW w:w="0" w:type="auto"/>
        <w:tblLook w:val="04A0" w:firstRow="1" w:lastRow="0" w:firstColumn="1" w:lastColumn="0" w:noHBand="0" w:noVBand="1"/>
      </w:tblPr>
      <w:tblGrid>
        <w:gridCol w:w="3209"/>
        <w:gridCol w:w="3209"/>
        <w:gridCol w:w="3210"/>
      </w:tblGrid>
      <w:tr w:rsidR="000F4912" w14:paraId="7B25A8EA" w14:textId="77777777" w:rsidTr="001D76F5">
        <w:tc>
          <w:tcPr>
            <w:tcW w:w="3209" w:type="dxa"/>
            <w:tcBorders>
              <w:left w:val="single" w:sz="4" w:space="0" w:color="FFFFFF" w:themeColor="background1"/>
              <w:right w:val="single" w:sz="4" w:space="0" w:color="FFFFFF" w:themeColor="background1"/>
            </w:tcBorders>
          </w:tcPr>
          <w:p w14:paraId="533213E4" w14:textId="77777777" w:rsidR="000F4912" w:rsidRDefault="000F4912" w:rsidP="000704CF">
            <w:pPr>
              <w:spacing w:after="120"/>
              <w:jc w:val="center"/>
              <w:rPr>
                <w:rFonts w:ascii="Times New Roman" w:hAnsi="Times New Roman" w:cs="Times New Roman"/>
                <w:sz w:val="24"/>
                <w:szCs w:val="24"/>
              </w:rPr>
            </w:pPr>
            <w:r>
              <w:rPr>
                <w:rFonts w:ascii="Times New Roman" w:hAnsi="Times New Roman" w:cs="Times New Roman"/>
                <w:sz w:val="24"/>
                <w:szCs w:val="24"/>
              </w:rPr>
              <w:t>Tempo de reação (h)</w:t>
            </w:r>
          </w:p>
        </w:tc>
        <w:tc>
          <w:tcPr>
            <w:tcW w:w="3209" w:type="dxa"/>
            <w:tcBorders>
              <w:left w:val="single" w:sz="4" w:space="0" w:color="FFFFFF" w:themeColor="background1"/>
              <w:right w:val="single" w:sz="4" w:space="0" w:color="FFFFFF" w:themeColor="background1"/>
            </w:tcBorders>
          </w:tcPr>
          <w:p w14:paraId="4331EBD1" w14:textId="77777777" w:rsidR="000F4912" w:rsidRDefault="000F4912" w:rsidP="000704CF">
            <w:pPr>
              <w:spacing w:after="120"/>
              <w:jc w:val="center"/>
              <w:rPr>
                <w:rFonts w:ascii="Times New Roman" w:hAnsi="Times New Roman" w:cs="Times New Roman"/>
                <w:sz w:val="24"/>
                <w:szCs w:val="24"/>
              </w:rPr>
            </w:pPr>
            <w:r>
              <w:rPr>
                <w:rFonts w:ascii="Times New Roman" w:hAnsi="Times New Roman" w:cs="Times New Roman"/>
                <w:sz w:val="24"/>
                <w:szCs w:val="24"/>
              </w:rPr>
              <w:t>Proporção solvente</w:t>
            </w:r>
            <w:r w:rsidR="003350E5">
              <w:rPr>
                <w:rFonts w:ascii="Times New Roman" w:hAnsi="Times New Roman" w:cs="Times New Roman"/>
                <w:sz w:val="24"/>
                <w:szCs w:val="24"/>
              </w:rPr>
              <w:t>/catalisador</w:t>
            </w:r>
          </w:p>
        </w:tc>
        <w:tc>
          <w:tcPr>
            <w:tcW w:w="3210" w:type="dxa"/>
            <w:tcBorders>
              <w:left w:val="single" w:sz="4" w:space="0" w:color="FFFFFF" w:themeColor="background1"/>
              <w:right w:val="single" w:sz="4" w:space="0" w:color="FFFFFF" w:themeColor="background1"/>
            </w:tcBorders>
          </w:tcPr>
          <w:p w14:paraId="6D309088"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pH</w:t>
            </w:r>
          </w:p>
        </w:tc>
      </w:tr>
      <w:tr w:rsidR="000F4912" w14:paraId="66C4164A" w14:textId="77777777" w:rsidTr="001D76F5">
        <w:tc>
          <w:tcPr>
            <w:tcW w:w="3209" w:type="dxa"/>
            <w:tcBorders>
              <w:left w:val="single" w:sz="4" w:space="0" w:color="FFFFFF" w:themeColor="background1"/>
              <w:bottom w:val="single" w:sz="4" w:space="0" w:color="FFFFFF" w:themeColor="background1"/>
              <w:right w:val="single" w:sz="4" w:space="0" w:color="FFFFFF" w:themeColor="background1"/>
            </w:tcBorders>
          </w:tcPr>
          <w:p w14:paraId="6ECE0E6B"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209" w:type="dxa"/>
            <w:tcBorders>
              <w:left w:val="single" w:sz="4" w:space="0" w:color="FFFFFF" w:themeColor="background1"/>
              <w:bottom w:val="single" w:sz="4" w:space="0" w:color="FFFFFF" w:themeColor="background1"/>
              <w:right w:val="single" w:sz="4" w:space="0" w:color="FFFFFF" w:themeColor="background1"/>
            </w:tcBorders>
          </w:tcPr>
          <w:p w14:paraId="720C10FC"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3210" w:type="dxa"/>
            <w:tcBorders>
              <w:left w:val="single" w:sz="4" w:space="0" w:color="FFFFFF" w:themeColor="background1"/>
              <w:bottom w:val="single" w:sz="4" w:space="0" w:color="FFFFFF" w:themeColor="background1"/>
              <w:right w:val="single" w:sz="4" w:space="0" w:color="FFFFFF" w:themeColor="background1"/>
            </w:tcBorders>
          </w:tcPr>
          <w:p w14:paraId="53F485F6" w14:textId="77777777" w:rsidR="000F4912" w:rsidRDefault="001D76F5" w:rsidP="000704CF">
            <w:pPr>
              <w:spacing w:after="120"/>
              <w:jc w:val="center"/>
              <w:rPr>
                <w:rFonts w:ascii="Times New Roman" w:hAnsi="Times New Roman" w:cs="Times New Roman"/>
                <w:sz w:val="24"/>
                <w:szCs w:val="24"/>
              </w:rPr>
            </w:pPr>
            <w:r>
              <w:rPr>
                <w:rFonts w:ascii="Times New Roman" w:hAnsi="Times New Roman" w:cs="Times New Roman"/>
                <w:sz w:val="24"/>
                <w:szCs w:val="24"/>
              </w:rPr>
              <w:t>7</w:t>
            </w:r>
          </w:p>
        </w:tc>
      </w:tr>
      <w:tr w:rsidR="000F4912" w14:paraId="5CEA7E56" w14:textId="77777777" w:rsidTr="001D76F5">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8129E"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EE2EE"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24B2C2" w14:textId="77777777" w:rsidR="000F4912" w:rsidRDefault="001D76F5" w:rsidP="000704CF">
            <w:pPr>
              <w:spacing w:after="120"/>
              <w:jc w:val="center"/>
              <w:rPr>
                <w:rFonts w:ascii="Times New Roman" w:hAnsi="Times New Roman" w:cs="Times New Roman"/>
                <w:sz w:val="24"/>
                <w:szCs w:val="24"/>
              </w:rPr>
            </w:pPr>
            <w:r>
              <w:rPr>
                <w:rFonts w:ascii="Times New Roman" w:hAnsi="Times New Roman" w:cs="Times New Roman"/>
                <w:sz w:val="24"/>
                <w:szCs w:val="24"/>
              </w:rPr>
              <w:t>8</w:t>
            </w:r>
          </w:p>
        </w:tc>
      </w:tr>
      <w:tr w:rsidR="000F4912" w14:paraId="1FE667C0" w14:textId="77777777" w:rsidTr="001D76F5">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D9C7C"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690275"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1:4</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0324B" w14:textId="77777777" w:rsidR="000F4912" w:rsidRDefault="001D76F5" w:rsidP="000704CF">
            <w:pPr>
              <w:spacing w:after="120"/>
              <w:jc w:val="center"/>
              <w:rPr>
                <w:rFonts w:ascii="Times New Roman" w:hAnsi="Times New Roman" w:cs="Times New Roman"/>
                <w:sz w:val="24"/>
                <w:szCs w:val="24"/>
              </w:rPr>
            </w:pPr>
            <w:r>
              <w:rPr>
                <w:rFonts w:ascii="Times New Roman" w:hAnsi="Times New Roman" w:cs="Times New Roman"/>
                <w:sz w:val="24"/>
                <w:szCs w:val="24"/>
              </w:rPr>
              <w:t>9</w:t>
            </w:r>
          </w:p>
        </w:tc>
      </w:tr>
      <w:tr w:rsidR="000F4912" w14:paraId="6CBDB643" w14:textId="77777777" w:rsidTr="001D76F5">
        <w:tc>
          <w:tcPr>
            <w:tcW w:w="3209" w:type="dxa"/>
            <w:tcBorders>
              <w:top w:val="single" w:sz="4" w:space="0" w:color="FFFFFF" w:themeColor="background1"/>
              <w:left w:val="single" w:sz="4" w:space="0" w:color="FFFFFF" w:themeColor="background1"/>
              <w:right w:val="single" w:sz="4" w:space="0" w:color="FFFFFF" w:themeColor="background1"/>
            </w:tcBorders>
          </w:tcPr>
          <w:p w14:paraId="6526F801"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209" w:type="dxa"/>
            <w:tcBorders>
              <w:top w:val="single" w:sz="4" w:space="0" w:color="FFFFFF" w:themeColor="background1"/>
              <w:left w:val="single" w:sz="4" w:space="0" w:color="FFFFFF" w:themeColor="background1"/>
              <w:right w:val="single" w:sz="4" w:space="0" w:color="FFFFFF" w:themeColor="background1"/>
            </w:tcBorders>
          </w:tcPr>
          <w:p w14:paraId="2305349A" w14:textId="77777777" w:rsidR="000F4912" w:rsidRDefault="003350E5" w:rsidP="000704CF">
            <w:pPr>
              <w:spacing w:after="120"/>
              <w:jc w:val="center"/>
              <w:rPr>
                <w:rFonts w:ascii="Times New Roman" w:hAnsi="Times New Roman" w:cs="Times New Roman"/>
                <w:sz w:val="24"/>
                <w:szCs w:val="24"/>
              </w:rPr>
            </w:pPr>
            <w:r>
              <w:rPr>
                <w:rFonts w:ascii="Times New Roman" w:hAnsi="Times New Roman" w:cs="Times New Roman"/>
                <w:sz w:val="24"/>
                <w:szCs w:val="24"/>
              </w:rPr>
              <w:t>1:5</w:t>
            </w:r>
          </w:p>
        </w:tc>
        <w:tc>
          <w:tcPr>
            <w:tcW w:w="3210" w:type="dxa"/>
            <w:tcBorders>
              <w:top w:val="single" w:sz="4" w:space="0" w:color="FFFFFF" w:themeColor="background1"/>
              <w:left w:val="single" w:sz="4" w:space="0" w:color="FFFFFF" w:themeColor="background1"/>
              <w:right w:val="single" w:sz="4" w:space="0" w:color="FFFFFF" w:themeColor="background1"/>
            </w:tcBorders>
          </w:tcPr>
          <w:p w14:paraId="19BFC38D" w14:textId="77777777" w:rsidR="000F4912" w:rsidRDefault="001D76F5" w:rsidP="000704CF">
            <w:pPr>
              <w:spacing w:after="120"/>
              <w:jc w:val="center"/>
              <w:rPr>
                <w:rFonts w:ascii="Times New Roman" w:hAnsi="Times New Roman" w:cs="Times New Roman"/>
                <w:sz w:val="24"/>
                <w:szCs w:val="24"/>
              </w:rPr>
            </w:pPr>
            <w:r>
              <w:rPr>
                <w:rFonts w:ascii="Times New Roman" w:hAnsi="Times New Roman" w:cs="Times New Roman"/>
                <w:sz w:val="24"/>
                <w:szCs w:val="24"/>
              </w:rPr>
              <w:t>10</w:t>
            </w:r>
          </w:p>
        </w:tc>
      </w:tr>
    </w:tbl>
    <w:p w14:paraId="45061177" w14:textId="77777777" w:rsidR="001D76F5" w:rsidRPr="00254264" w:rsidRDefault="001D76F5" w:rsidP="0066143C">
      <w:pPr>
        <w:spacing w:after="80" w:line="240" w:lineRule="auto"/>
        <w:jc w:val="both"/>
        <w:rPr>
          <w:rFonts w:ascii="Times New Roman" w:hAnsi="Times New Roman" w:cs="Times New Roman"/>
          <w:sz w:val="24"/>
          <w:szCs w:val="24"/>
        </w:rPr>
      </w:pPr>
      <w:r w:rsidRPr="000704CF">
        <w:rPr>
          <w:rFonts w:ascii="Times New Roman" w:hAnsi="Times New Roman" w:cs="Times New Roman"/>
          <w:sz w:val="20"/>
          <w:szCs w:val="20"/>
        </w:rPr>
        <w:t>*Se necessário, inserir notas sobre a tabela logo abaixo dela, em fonte Times New Roman 10, normal, justificado, espaçamento simples.</w:t>
      </w:r>
    </w:p>
    <w:p w14:paraId="14D8D614" w14:textId="4E19FAF9" w:rsidR="00B86C6A" w:rsidRDefault="00F10A8F" w:rsidP="0066143C">
      <w:pPr>
        <w:spacing w:after="80" w:line="240" w:lineRule="auto"/>
        <w:jc w:val="both"/>
        <w:rPr>
          <w:rFonts w:ascii="Times New Roman" w:hAnsi="Times New Roman" w:cs="Times New Roman"/>
          <w:sz w:val="24"/>
          <w:szCs w:val="24"/>
        </w:rPr>
      </w:pPr>
      <w:r w:rsidRPr="00114D98">
        <w:rPr>
          <w:rFonts w:ascii="Times New Roman" w:hAnsi="Times New Roman" w:cs="Times New Roman"/>
          <w:sz w:val="20"/>
          <w:szCs w:val="20"/>
        </w:rPr>
        <w:t>Fonte: Adicionar a fonte com ano</w:t>
      </w:r>
      <w:r>
        <w:rPr>
          <w:rFonts w:ascii="Times New Roman" w:hAnsi="Times New Roman" w:cs="Times New Roman"/>
          <w:sz w:val="20"/>
          <w:szCs w:val="20"/>
        </w:rPr>
        <w:t>, caso necessário</w:t>
      </w:r>
      <w:r w:rsidRPr="00114D98">
        <w:rPr>
          <w:rFonts w:ascii="Times New Roman" w:hAnsi="Times New Roman" w:cs="Times New Roman"/>
          <w:sz w:val="20"/>
          <w:szCs w:val="20"/>
        </w:rPr>
        <w:t>. Times New Roman, 10.</w:t>
      </w:r>
    </w:p>
    <w:p w14:paraId="2CFAF190" w14:textId="77777777" w:rsidR="00F10A8F" w:rsidRDefault="00F10A8F" w:rsidP="0066143C">
      <w:pPr>
        <w:spacing w:after="80" w:line="240" w:lineRule="auto"/>
        <w:jc w:val="both"/>
        <w:rPr>
          <w:rFonts w:ascii="Times New Roman" w:hAnsi="Times New Roman" w:cs="Times New Roman"/>
          <w:sz w:val="24"/>
          <w:szCs w:val="24"/>
        </w:rPr>
      </w:pPr>
    </w:p>
    <w:p w14:paraId="5D997A8E" w14:textId="4929ADCA" w:rsidR="00D27F03" w:rsidRPr="00A406F0" w:rsidRDefault="008C6EE0" w:rsidP="0066143C">
      <w:pPr>
        <w:spacing w:after="80" w:line="240" w:lineRule="auto"/>
        <w:jc w:val="center"/>
        <w:rPr>
          <w:rFonts w:ascii="Times New Roman" w:hAnsi="Times New Roman" w:cs="Times New Roman"/>
          <w:sz w:val="24"/>
          <w:szCs w:val="24"/>
        </w:rPr>
      </w:pPr>
      <w:r w:rsidRPr="008C6EE0">
        <w:rPr>
          <w:rFonts w:ascii="Times New Roman" w:hAnsi="Times New Roman" w:cs="Times New Roman"/>
          <w:b/>
          <w:bCs/>
          <w:sz w:val="24"/>
          <w:szCs w:val="24"/>
        </w:rPr>
        <w:t xml:space="preserve">Figura X </w:t>
      </w:r>
      <w:r w:rsidR="00F10A8F">
        <w:rPr>
          <w:rFonts w:ascii="Times New Roman" w:hAnsi="Times New Roman" w:cs="Times New Roman"/>
          <w:b/>
          <w:bCs/>
          <w:sz w:val="24"/>
          <w:szCs w:val="24"/>
        </w:rPr>
        <w:t xml:space="preserve">- </w:t>
      </w:r>
      <w:r w:rsidR="00A406F0">
        <w:rPr>
          <w:rFonts w:ascii="Times New Roman" w:hAnsi="Times New Roman" w:cs="Times New Roman"/>
          <w:sz w:val="24"/>
          <w:szCs w:val="24"/>
        </w:rPr>
        <w:t>Inserir título. Fonte Times New Roman, 12, centralizado.</w:t>
      </w:r>
    </w:p>
    <w:p w14:paraId="63FF89C0" w14:textId="77777777" w:rsidR="00780BEB" w:rsidRDefault="00D27F03" w:rsidP="00D27F03">
      <w:pPr>
        <w:spacing w:after="120"/>
        <w:jc w:val="center"/>
        <w:rPr>
          <w:rFonts w:ascii="Times New Roman" w:hAnsi="Times New Roman" w:cs="Times New Roman"/>
          <w:sz w:val="24"/>
          <w:szCs w:val="24"/>
        </w:rPr>
      </w:pPr>
      <w:r w:rsidRPr="00D27F03">
        <w:rPr>
          <w:rFonts w:ascii="Times New Roman" w:hAnsi="Times New Roman" w:cs="Times New Roman"/>
          <w:noProof/>
          <w:sz w:val="24"/>
          <w:szCs w:val="24"/>
          <w:lang w:eastAsia="pt-BR"/>
        </w:rPr>
        <w:drawing>
          <wp:inline distT="0" distB="0" distL="0" distR="0" wp14:anchorId="1A1389B7" wp14:editId="7A96F8F5">
            <wp:extent cx="3606924" cy="2520000"/>
            <wp:effectExtent l="0" t="0" r="0" b="0"/>
            <wp:docPr id="1525640850"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40850" name="Imagem 1" descr="Gráfico, Histograma&#10;&#10;Descrição gerada automaticamente"/>
                    <pic:cNvPicPr/>
                  </pic:nvPicPr>
                  <pic:blipFill>
                    <a:blip r:embed="rId6" cstate="print"/>
                    <a:stretch>
                      <a:fillRect/>
                    </a:stretch>
                  </pic:blipFill>
                  <pic:spPr>
                    <a:xfrm>
                      <a:off x="0" y="0"/>
                      <a:ext cx="3606924" cy="2520000"/>
                    </a:xfrm>
                    <a:prstGeom prst="rect">
                      <a:avLst/>
                    </a:prstGeom>
                  </pic:spPr>
                </pic:pic>
              </a:graphicData>
            </a:graphic>
          </wp:inline>
        </w:drawing>
      </w:r>
    </w:p>
    <w:p w14:paraId="5D5487BB" w14:textId="77777777" w:rsidR="001462E0" w:rsidRDefault="001462E0" w:rsidP="00D27F03">
      <w:pPr>
        <w:spacing w:after="120"/>
        <w:jc w:val="center"/>
        <w:rPr>
          <w:rFonts w:ascii="Times New Roman" w:hAnsi="Times New Roman" w:cs="Times New Roman"/>
          <w:sz w:val="20"/>
          <w:szCs w:val="20"/>
        </w:rPr>
      </w:pPr>
      <w:r w:rsidRPr="00114D98">
        <w:rPr>
          <w:rFonts w:ascii="Times New Roman" w:hAnsi="Times New Roman" w:cs="Times New Roman"/>
          <w:sz w:val="20"/>
          <w:szCs w:val="20"/>
        </w:rPr>
        <w:t xml:space="preserve">Fonte: </w:t>
      </w:r>
      <w:r w:rsidR="00627FFC" w:rsidRPr="00114D98">
        <w:rPr>
          <w:rFonts w:ascii="Times New Roman" w:hAnsi="Times New Roman" w:cs="Times New Roman"/>
          <w:sz w:val="20"/>
          <w:szCs w:val="20"/>
        </w:rPr>
        <w:t>Adicionar a fonte</w:t>
      </w:r>
      <w:r w:rsidR="00114D98" w:rsidRPr="00114D98">
        <w:rPr>
          <w:rFonts w:ascii="Times New Roman" w:hAnsi="Times New Roman" w:cs="Times New Roman"/>
          <w:sz w:val="20"/>
          <w:szCs w:val="20"/>
        </w:rPr>
        <w:t xml:space="preserve"> com ano</w:t>
      </w:r>
      <w:r w:rsidR="00627FFC" w:rsidRPr="00114D98">
        <w:rPr>
          <w:rFonts w:ascii="Times New Roman" w:hAnsi="Times New Roman" w:cs="Times New Roman"/>
          <w:sz w:val="20"/>
          <w:szCs w:val="20"/>
        </w:rPr>
        <w:t>. Times New Roman, 1</w:t>
      </w:r>
      <w:r w:rsidR="00114D98" w:rsidRPr="00114D98">
        <w:rPr>
          <w:rFonts w:ascii="Times New Roman" w:hAnsi="Times New Roman" w:cs="Times New Roman"/>
          <w:sz w:val="20"/>
          <w:szCs w:val="20"/>
        </w:rPr>
        <w:t>0</w:t>
      </w:r>
      <w:r w:rsidR="00627FFC" w:rsidRPr="00114D98">
        <w:rPr>
          <w:rFonts w:ascii="Times New Roman" w:hAnsi="Times New Roman" w:cs="Times New Roman"/>
          <w:sz w:val="20"/>
          <w:szCs w:val="20"/>
        </w:rPr>
        <w:t>, centralizado.</w:t>
      </w:r>
    </w:p>
    <w:p w14:paraId="0EE7E9E0" w14:textId="77777777" w:rsidR="006B678E" w:rsidRDefault="006B678E" w:rsidP="0066143C">
      <w:pPr>
        <w:spacing w:after="80" w:line="240" w:lineRule="auto"/>
        <w:jc w:val="both"/>
        <w:rPr>
          <w:rFonts w:ascii="Times New Roman" w:hAnsi="Times New Roman" w:cs="Times New Roman"/>
          <w:b/>
          <w:bCs/>
          <w:sz w:val="24"/>
          <w:szCs w:val="24"/>
        </w:rPr>
      </w:pPr>
    </w:p>
    <w:p w14:paraId="72040127" w14:textId="77777777" w:rsidR="00AD5A52" w:rsidRDefault="00D048BD" w:rsidP="00AD5A52">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Considerações finais (Times New Roman 12, justificado</w:t>
      </w:r>
      <w:r w:rsidR="00E358E4">
        <w:rPr>
          <w:rFonts w:ascii="Times New Roman" w:hAnsi="Times New Roman" w:cs="Times New Roman"/>
          <w:b/>
          <w:bCs/>
          <w:sz w:val="24"/>
          <w:szCs w:val="24"/>
        </w:rPr>
        <w:t>, negrito</w:t>
      </w:r>
      <w:r>
        <w:rPr>
          <w:rFonts w:ascii="Times New Roman" w:hAnsi="Times New Roman" w:cs="Times New Roman"/>
          <w:b/>
          <w:bCs/>
          <w:sz w:val="24"/>
          <w:szCs w:val="24"/>
        </w:rPr>
        <w:t>)</w:t>
      </w:r>
    </w:p>
    <w:p w14:paraId="1EAD19A6" w14:textId="77777777" w:rsidR="00D048BD" w:rsidRDefault="00D048BD" w:rsidP="0066143C">
      <w:pPr>
        <w:spacing w:after="8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8D2FFF">
        <w:rPr>
          <w:rFonts w:ascii="Times New Roman" w:hAnsi="Times New Roman" w:cs="Times New Roman"/>
          <w:sz w:val="24"/>
          <w:szCs w:val="24"/>
        </w:rPr>
        <w:t>Insira aqui as conclusões do seu trabalho. Fonte Times New Roman, 12, justificado.</w:t>
      </w:r>
    </w:p>
    <w:p w14:paraId="71BDBF1B" w14:textId="77777777" w:rsidR="006B678E" w:rsidRDefault="006B678E" w:rsidP="0066143C">
      <w:pPr>
        <w:spacing w:after="80" w:line="240" w:lineRule="auto"/>
        <w:jc w:val="both"/>
        <w:rPr>
          <w:rFonts w:ascii="Times New Roman" w:hAnsi="Times New Roman" w:cs="Times New Roman"/>
          <w:b/>
          <w:bCs/>
          <w:sz w:val="24"/>
          <w:szCs w:val="24"/>
        </w:rPr>
      </w:pPr>
    </w:p>
    <w:p w14:paraId="17596BCB" w14:textId="77777777" w:rsidR="008D2FFF" w:rsidRDefault="008D2FFF" w:rsidP="00AD5A52">
      <w:pPr>
        <w:spacing w:after="120"/>
        <w:jc w:val="both"/>
        <w:rPr>
          <w:rFonts w:ascii="Times New Roman" w:hAnsi="Times New Roman" w:cs="Times New Roman"/>
          <w:b/>
          <w:bCs/>
          <w:sz w:val="24"/>
          <w:szCs w:val="24"/>
        </w:rPr>
      </w:pPr>
      <w:r w:rsidRPr="008D2FFF">
        <w:rPr>
          <w:rFonts w:ascii="Times New Roman" w:hAnsi="Times New Roman" w:cs="Times New Roman"/>
          <w:b/>
          <w:bCs/>
          <w:sz w:val="24"/>
          <w:szCs w:val="24"/>
        </w:rPr>
        <w:t>Agradecimentos (Times</w:t>
      </w:r>
      <w:r>
        <w:rPr>
          <w:rFonts w:ascii="Times New Roman" w:hAnsi="Times New Roman" w:cs="Times New Roman"/>
          <w:b/>
          <w:bCs/>
          <w:sz w:val="24"/>
          <w:szCs w:val="24"/>
        </w:rPr>
        <w:t xml:space="preserve"> New Roman 12, justificado</w:t>
      </w:r>
      <w:r w:rsidR="00E358E4">
        <w:rPr>
          <w:rFonts w:ascii="Times New Roman" w:hAnsi="Times New Roman" w:cs="Times New Roman"/>
          <w:b/>
          <w:bCs/>
          <w:sz w:val="24"/>
          <w:szCs w:val="24"/>
        </w:rPr>
        <w:t>, negrito</w:t>
      </w:r>
      <w:r>
        <w:rPr>
          <w:rFonts w:ascii="Times New Roman" w:hAnsi="Times New Roman" w:cs="Times New Roman"/>
          <w:b/>
          <w:bCs/>
          <w:sz w:val="24"/>
          <w:szCs w:val="24"/>
        </w:rPr>
        <w:t>)</w:t>
      </w:r>
    </w:p>
    <w:p w14:paraId="5C88FD52" w14:textId="77777777" w:rsidR="008D2FFF" w:rsidRDefault="008D2FFF" w:rsidP="0066143C">
      <w:pPr>
        <w:spacing w:after="8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1B129B">
        <w:rPr>
          <w:rFonts w:ascii="Times New Roman" w:hAnsi="Times New Roman" w:cs="Times New Roman"/>
          <w:sz w:val="24"/>
          <w:szCs w:val="24"/>
        </w:rPr>
        <w:t>Insira aqui os agradecimentos. Ex: colaboradores de sua pesquisa, agências de fomento</w:t>
      </w:r>
      <w:r w:rsidR="00A945BA">
        <w:rPr>
          <w:rFonts w:ascii="Times New Roman" w:hAnsi="Times New Roman" w:cs="Times New Roman"/>
          <w:sz w:val="24"/>
          <w:szCs w:val="24"/>
        </w:rPr>
        <w:t>, e demais órgãos que contribuíram com o desenvolvimento do seu trabalho. Fonte Times Ne</w:t>
      </w:r>
      <w:r w:rsidR="006B678E">
        <w:rPr>
          <w:rFonts w:ascii="Times New Roman" w:hAnsi="Times New Roman" w:cs="Times New Roman"/>
          <w:sz w:val="24"/>
          <w:szCs w:val="24"/>
        </w:rPr>
        <w:t xml:space="preserve">w Roman, 12, justificado. </w:t>
      </w:r>
    </w:p>
    <w:p w14:paraId="0E6B23EF" w14:textId="77777777" w:rsidR="006B678E" w:rsidRDefault="006B678E" w:rsidP="0066143C">
      <w:pPr>
        <w:spacing w:after="80" w:line="240" w:lineRule="auto"/>
        <w:jc w:val="both"/>
        <w:rPr>
          <w:rFonts w:ascii="Times New Roman" w:hAnsi="Times New Roman" w:cs="Times New Roman"/>
          <w:sz w:val="24"/>
          <w:szCs w:val="24"/>
        </w:rPr>
      </w:pPr>
    </w:p>
    <w:p w14:paraId="3F4E45F1" w14:textId="77777777" w:rsidR="00384CC4" w:rsidRDefault="00384CC4" w:rsidP="00384CC4">
      <w:pPr>
        <w:spacing w:after="120"/>
        <w:jc w:val="both"/>
        <w:rPr>
          <w:rFonts w:ascii="Times New Roman" w:hAnsi="Times New Roman" w:cs="Times New Roman"/>
          <w:b/>
          <w:bCs/>
          <w:sz w:val="24"/>
          <w:szCs w:val="24"/>
        </w:rPr>
      </w:pPr>
      <w:r w:rsidRPr="00384CC4">
        <w:rPr>
          <w:rFonts w:ascii="Times New Roman" w:hAnsi="Times New Roman" w:cs="Times New Roman"/>
          <w:b/>
          <w:bCs/>
          <w:sz w:val="24"/>
          <w:szCs w:val="24"/>
        </w:rPr>
        <w:t>Referências (</w:t>
      </w:r>
      <w:r w:rsidRPr="008D2FFF">
        <w:rPr>
          <w:rFonts w:ascii="Times New Roman" w:hAnsi="Times New Roman" w:cs="Times New Roman"/>
          <w:b/>
          <w:bCs/>
          <w:sz w:val="24"/>
          <w:szCs w:val="24"/>
        </w:rPr>
        <w:t>Times</w:t>
      </w:r>
      <w:r>
        <w:rPr>
          <w:rFonts w:ascii="Times New Roman" w:hAnsi="Times New Roman" w:cs="Times New Roman"/>
          <w:b/>
          <w:bCs/>
          <w:sz w:val="24"/>
          <w:szCs w:val="24"/>
        </w:rPr>
        <w:t xml:space="preserve"> New Roman 12, justificado</w:t>
      </w:r>
      <w:r w:rsidR="00E358E4">
        <w:rPr>
          <w:rFonts w:ascii="Times New Roman" w:hAnsi="Times New Roman" w:cs="Times New Roman"/>
          <w:b/>
          <w:bCs/>
          <w:sz w:val="24"/>
          <w:szCs w:val="24"/>
        </w:rPr>
        <w:t>, negrito</w:t>
      </w:r>
      <w:r>
        <w:rPr>
          <w:rFonts w:ascii="Times New Roman" w:hAnsi="Times New Roman" w:cs="Times New Roman"/>
          <w:b/>
          <w:bCs/>
          <w:sz w:val="24"/>
          <w:szCs w:val="24"/>
        </w:rPr>
        <w:t>)</w:t>
      </w:r>
    </w:p>
    <w:p w14:paraId="38DDF848" w14:textId="77777777" w:rsidR="005378C5" w:rsidRDefault="005378C5" w:rsidP="0066143C">
      <w:pPr>
        <w:spacing w:after="80" w:line="240" w:lineRule="auto"/>
        <w:ind w:firstLine="708"/>
        <w:jc w:val="both"/>
        <w:rPr>
          <w:rFonts w:ascii="Times New Roman" w:hAnsi="Times New Roman" w:cs="Times New Roman"/>
          <w:sz w:val="24"/>
          <w:szCs w:val="24"/>
        </w:rPr>
      </w:pPr>
      <w:r w:rsidRPr="005378C5">
        <w:rPr>
          <w:rFonts w:ascii="Times New Roman" w:hAnsi="Times New Roman" w:cs="Times New Roman"/>
          <w:sz w:val="24"/>
          <w:szCs w:val="24"/>
        </w:rPr>
        <w:t xml:space="preserve">Insira aqui as referências de acordo com o tipo de publicação conforme exemplificado abaixo. As referências devem estar em ordem alfabética. Não deixe um </w:t>
      </w:r>
      <w:r w:rsidR="00FC4691" w:rsidRPr="005378C5">
        <w:rPr>
          <w:rFonts w:ascii="Times New Roman" w:hAnsi="Times New Roman" w:cs="Times New Roman"/>
          <w:sz w:val="24"/>
          <w:szCs w:val="24"/>
        </w:rPr>
        <w:t>parágrafo</w:t>
      </w:r>
      <w:r w:rsidRPr="005378C5">
        <w:rPr>
          <w:rFonts w:ascii="Times New Roman" w:hAnsi="Times New Roman" w:cs="Times New Roman"/>
          <w:sz w:val="24"/>
          <w:szCs w:val="24"/>
        </w:rPr>
        <w:t xml:space="preserve"> em branco entre cada referência. Fonte </w:t>
      </w:r>
      <w:r w:rsidR="004E6798">
        <w:rPr>
          <w:rFonts w:ascii="Times New Roman" w:hAnsi="Times New Roman" w:cs="Times New Roman"/>
          <w:sz w:val="24"/>
          <w:szCs w:val="24"/>
        </w:rPr>
        <w:t>Times New Roman</w:t>
      </w:r>
      <w:r w:rsidRPr="005378C5">
        <w:rPr>
          <w:rFonts w:ascii="Times New Roman" w:hAnsi="Times New Roman" w:cs="Times New Roman"/>
          <w:sz w:val="24"/>
          <w:szCs w:val="24"/>
        </w:rPr>
        <w:t xml:space="preserve"> 12, justificado, espaçamento simples.</w:t>
      </w:r>
    </w:p>
    <w:p w14:paraId="368AB1CE" w14:textId="77777777" w:rsidR="009C7F2D" w:rsidRDefault="009C7F2D" w:rsidP="0066143C">
      <w:pPr>
        <w:spacing w:after="80" w:line="240" w:lineRule="auto"/>
        <w:jc w:val="both"/>
        <w:rPr>
          <w:rFonts w:ascii="Times New Roman" w:hAnsi="Times New Roman" w:cs="Times New Roman"/>
          <w:sz w:val="24"/>
          <w:szCs w:val="24"/>
        </w:rPr>
      </w:pPr>
    </w:p>
    <w:p w14:paraId="01D408E7" w14:textId="77777777" w:rsidR="009C7F2D" w:rsidRPr="009C7F2D" w:rsidRDefault="009C7F2D" w:rsidP="0066143C">
      <w:pPr>
        <w:spacing w:after="80" w:line="240" w:lineRule="auto"/>
        <w:jc w:val="both"/>
        <w:rPr>
          <w:rFonts w:ascii="Times New Roman" w:hAnsi="Times New Roman" w:cs="Times New Roman"/>
          <w:sz w:val="24"/>
          <w:szCs w:val="24"/>
        </w:rPr>
      </w:pPr>
      <w:r w:rsidRPr="009C7F2D">
        <w:rPr>
          <w:rFonts w:ascii="Times New Roman" w:hAnsi="Times New Roman" w:cs="Times New Roman"/>
          <w:sz w:val="24"/>
          <w:szCs w:val="24"/>
        </w:rPr>
        <w:t>Para dissertações e teses:</w:t>
      </w:r>
    </w:p>
    <w:p w14:paraId="3E6629F5" w14:textId="22193264" w:rsidR="00784FC1" w:rsidRDefault="00784FC1" w:rsidP="0066143C">
      <w:pPr>
        <w:spacing w:after="80" w:line="240" w:lineRule="auto"/>
        <w:jc w:val="both"/>
        <w:rPr>
          <w:rFonts w:ascii="Times New Roman" w:hAnsi="Times New Roman" w:cs="Times New Roman"/>
          <w:sz w:val="24"/>
          <w:szCs w:val="24"/>
        </w:rPr>
      </w:pPr>
      <w:r w:rsidRPr="00784FC1">
        <w:rPr>
          <w:rFonts w:ascii="Times New Roman" w:hAnsi="Times New Roman" w:cs="Times New Roman"/>
          <w:sz w:val="24"/>
          <w:szCs w:val="24"/>
        </w:rPr>
        <w:t xml:space="preserve">MENDES, A. D. R. </w:t>
      </w:r>
      <w:r w:rsidRPr="00B27E9A">
        <w:rPr>
          <w:rFonts w:ascii="Times New Roman" w:hAnsi="Times New Roman" w:cs="Times New Roman"/>
          <w:b/>
          <w:bCs/>
          <w:sz w:val="24"/>
          <w:szCs w:val="24"/>
        </w:rPr>
        <w:t>Dinâmica da composição orgânica e mineral em folhas em diferentes estádios de desenvolvimento em seringueira</w:t>
      </w:r>
      <w:r w:rsidRPr="00784FC1">
        <w:rPr>
          <w:rFonts w:ascii="Times New Roman" w:hAnsi="Times New Roman" w:cs="Times New Roman"/>
          <w:sz w:val="24"/>
          <w:szCs w:val="24"/>
        </w:rPr>
        <w:t>. 70 f. Tese (Doutorado)</w:t>
      </w:r>
      <w:r w:rsidR="003078AF">
        <w:rPr>
          <w:rFonts w:ascii="Times New Roman" w:hAnsi="Times New Roman" w:cs="Times New Roman"/>
          <w:sz w:val="24"/>
          <w:szCs w:val="24"/>
        </w:rPr>
        <w:t>.</w:t>
      </w:r>
      <w:r w:rsidRPr="00784FC1">
        <w:rPr>
          <w:rFonts w:ascii="Times New Roman" w:hAnsi="Times New Roman" w:cs="Times New Roman"/>
          <w:sz w:val="24"/>
          <w:szCs w:val="24"/>
        </w:rPr>
        <w:t xml:space="preserve"> Programa de </w:t>
      </w:r>
      <w:r w:rsidR="008A31C6" w:rsidRPr="00784FC1">
        <w:rPr>
          <w:rFonts w:ascii="Times New Roman" w:hAnsi="Times New Roman" w:cs="Times New Roman"/>
          <w:sz w:val="24"/>
          <w:szCs w:val="24"/>
        </w:rPr>
        <w:t>Pós-graduação</w:t>
      </w:r>
      <w:r w:rsidRPr="00784FC1">
        <w:rPr>
          <w:rFonts w:ascii="Times New Roman" w:hAnsi="Times New Roman" w:cs="Times New Roman"/>
          <w:sz w:val="24"/>
          <w:szCs w:val="24"/>
        </w:rPr>
        <w:t xml:space="preserve"> em Agronomia/Fisiologia Vegetal, Universidade Federal de Lavras, Lavras-MG, 2010. </w:t>
      </w:r>
    </w:p>
    <w:p w14:paraId="70648401" w14:textId="77777777" w:rsidR="009C7F2D" w:rsidRPr="009C7F2D" w:rsidRDefault="009C7F2D" w:rsidP="0066143C">
      <w:pPr>
        <w:spacing w:after="80" w:line="240" w:lineRule="auto"/>
        <w:jc w:val="both"/>
        <w:rPr>
          <w:rFonts w:ascii="Times New Roman" w:hAnsi="Times New Roman" w:cs="Times New Roman"/>
          <w:sz w:val="24"/>
          <w:szCs w:val="24"/>
        </w:rPr>
      </w:pPr>
      <w:r w:rsidRPr="009C7F2D">
        <w:rPr>
          <w:rFonts w:ascii="Times New Roman" w:hAnsi="Times New Roman" w:cs="Times New Roman"/>
          <w:sz w:val="24"/>
          <w:szCs w:val="24"/>
        </w:rPr>
        <w:t>Para artigos em periódicos:</w:t>
      </w:r>
    </w:p>
    <w:p w14:paraId="5B290FB3" w14:textId="18F780C0" w:rsidR="0040790B" w:rsidRDefault="0040790B" w:rsidP="0066143C">
      <w:pPr>
        <w:spacing w:after="80" w:line="240" w:lineRule="auto"/>
        <w:jc w:val="both"/>
        <w:rPr>
          <w:rFonts w:ascii="Times New Roman" w:hAnsi="Times New Roman" w:cs="Times New Roman"/>
          <w:sz w:val="24"/>
          <w:szCs w:val="24"/>
        </w:rPr>
      </w:pPr>
      <w:r w:rsidRPr="0040790B">
        <w:rPr>
          <w:rFonts w:ascii="Times New Roman" w:hAnsi="Times New Roman" w:cs="Times New Roman"/>
          <w:sz w:val="24"/>
          <w:szCs w:val="24"/>
        </w:rPr>
        <w:t xml:space="preserve">MULFINGER, L.; SOLOMON, S. D.; BEHADORY, M.; JEYARAJASINGAM, A. V.; RUTKOWSKY, S. A.; BORITZ, C. </w:t>
      </w:r>
      <w:proofErr w:type="spellStart"/>
      <w:r w:rsidRPr="0040790B">
        <w:rPr>
          <w:rFonts w:ascii="Times New Roman" w:hAnsi="Times New Roman" w:cs="Times New Roman"/>
          <w:sz w:val="24"/>
          <w:szCs w:val="24"/>
        </w:rPr>
        <w:t>Synthesis</w:t>
      </w:r>
      <w:proofErr w:type="spellEnd"/>
      <w:r w:rsidR="003078AF">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and</w:t>
      </w:r>
      <w:proofErr w:type="spellEnd"/>
      <w:r w:rsidR="003078AF">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study</w:t>
      </w:r>
      <w:proofErr w:type="spellEnd"/>
      <w:r w:rsidR="003078AF">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of</w:t>
      </w:r>
      <w:proofErr w:type="spellEnd"/>
      <w:r w:rsidR="003078AF">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silver</w:t>
      </w:r>
      <w:proofErr w:type="spellEnd"/>
      <w:r w:rsidR="003078AF">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nanoparticles</w:t>
      </w:r>
      <w:proofErr w:type="spellEnd"/>
      <w:r w:rsidRPr="0040790B">
        <w:rPr>
          <w:rFonts w:ascii="Times New Roman" w:hAnsi="Times New Roman" w:cs="Times New Roman"/>
          <w:sz w:val="24"/>
          <w:szCs w:val="24"/>
        </w:rPr>
        <w:t xml:space="preserve">. </w:t>
      </w:r>
      <w:proofErr w:type="spellStart"/>
      <w:r w:rsidRPr="00B27E9A">
        <w:rPr>
          <w:rFonts w:ascii="Times New Roman" w:hAnsi="Times New Roman" w:cs="Times New Roman"/>
          <w:b/>
          <w:bCs/>
          <w:sz w:val="24"/>
          <w:szCs w:val="24"/>
        </w:rPr>
        <w:t>Journal</w:t>
      </w:r>
      <w:proofErr w:type="spellEnd"/>
      <w:r w:rsidR="003078AF">
        <w:rPr>
          <w:rFonts w:ascii="Times New Roman" w:hAnsi="Times New Roman" w:cs="Times New Roman"/>
          <w:b/>
          <w:bCs/>
          <w:sz w:val="24"/>
          <w:szCs w:val="24"/>
        </w:rPr>
        <w:t xml:space="preserve"> </w:t>
      </w:r>
      <w:proofErr w:type="spellStart"/>
      <w:r w:rsidRPr="00B27E9A">
        <w:rPr>
          <w:rFonts w:ascii="Times New Roman" w:hAnsi="Times New Roman" w:cs="Times New Roman"/>
          <w:b/>
          <w:bCs/>
          <w:sz w:val="24"/>
          <w:szCs w:val="24"/>
        </w:rPr>
        <w:t>of</w:t>
      </w:r>
      <w:proofErr w:type="spellEnd"/>
      <w:r w:rsidRPr="00B27E9A">
        <w:rPr>
          <w:rFonts w:ascii="Times New Roman" w:hAnsi="Times New Roman" w:cs="Times New Roman"/>
          <w:b/>
          <w:bCs/>
          <w:sz w:val="24"/>
          <w:szCs w:val="24"/>
        </w:rPr>
        <w:t xml:space="preserve"> Chemical </w:t>
      </w:r>
      <w:proofErr w:type="spellStart"/>
      <w:r w:rsidRPr="00B27E9A">
        <w:rPr>
          <w:rFonts w:ascii="Times New Roman" w:hAnsi="Times New Roman" w:cs="Times New Roman"/>
          <w:b/>
          <w:bCs/>
          <w:sz w:val="24"/>
          <w:szCs w:val="24"/>
        </w:rPr>
        <w:t>Education</w:t>
      </w:r>
      <w:proofErr w:type="spellEnd"/>
      <w:r w:rsidRPr="00B27E9A">
        <w:rPr>
          <w:rFonts w:ascii="Times New Roman" w:hAnsi="Times New Roman" w:cs="Times New Roman"/>
          <w:b/>
          <w:bCs/>
          <w:sz w:val="24"/>
          <w:szCs w:val="24"/>
        </w:rPr>
        <w:t xml:space="preserve">, </w:t>
      </w:r>
      <w:proofErr w:type="spellStart"/>
      <w:r w:rsidRPr="00B27E9A">
        <w:rPr>
          <w:rFonts w:ascii="Times New Roman" w:hAnsi="Times New Roman" w:cs="Times New Roman"/>
          <w:b/>
          <w:bCs/>
          <w:sz w:val="24"/>
          <w:szCs w:val="24"/>
        </w:rPr>
        <w:t>Huntingdon</w:t>
      </w:r>
      <w:proofErr w:type="spellEnd"/>
      <w:r w:rsidRPr="0040790B">
        <w:rPr>
          <w:rFonts w:ascii="Times New Roman" w:hAnsi="Times New Roman" w:cs="Times New Roman"/>
          <w:sz w:val="24"/>
          <w:szCs w:val="24"/>
        </w:rPr>
        <w:t xml:space="preserve">, </w:t>
      </w:r>
      <w:proofErr w:type="spellStart"/>
      <w:r w:rsidRPr="0040790B">
        <w:rPr>
          <w:rFonts w:ascii="Times New Roman" w:hAnsi="Times New Roman" w:cs="Times New Roman"/>
          <w:sz w:val="24"/>
          <w:szCs w:val="24"/>
        </w:rPr>
        <w:t>vol</w:t>
      </w:r>
      <w:proofErr w:type="spellEnd"/>
      <w:r w:rsidRPr="0040790B">
        <w:rPr>
          <w:rFonts w:ascii="Times New Roman" w:hAnsi="Times New Roman" w:cs="Times New Roman"/>
          <w:sz w:val="24"/>
          <w:szCs w:val="24"/>
        </w:rPr>
        <w:t xml:space="preserve"> 84, n. 2, p. 322-325, 2007. </w:t>
      </w:r>
    </w:p>
    <w:p w14:paraId="514C3140" w14:textId="77777777" w:rsidR="009C7F2D" w:rsidRPr="009C7F2D" w:rsidRDefault="009C7F2D" w:rsidP="0066143C">
      <w:pPr>
        <w:spacing w:after="80" w:line="240" w:lineRule="auto"/>
        <w:jc w:val="both"/>
        <w:rPr>
          <w:rFonts w:ascii="Times New Roman" w:hAnsi="Times New Roman" w:cs="Times New Roman"/>
          <w:sz w:val="24"/>
          <w:szCs w:val="24"/>
        </w:rPr>
      </w:pPr>
      <w:r w:rsidRPr="009C7F2D">
        <w:rPr>
          <w:rFonts w:ascii="Times New Roman" w:hAnsi="Times New Roman" w:cs="Times New Roman"/>
          <w:sz w:val="24"/>
          <w:szCs w:val="24"/>
        </w:rPr>
        <w:t>Para Livro:</w:t>
      </w:r>
    </w:p>
    <w:p w14:paraId="730A3B50" w14:textId="77777777" w:rsidR="009C7F2D" w:rsidRDefault="007C522A" w:rsidP="0066143C">
      <w:pPr>
        <w:spacing w:after="80" w:line="240" w:lineRule="auto"/>
        <w:jc w:val="both"/>
        <w:rPr>
          <w:rFonts w:ascii="Times New Roman" w:hAnsi="Times New Roman" w:cs="Times New Roman"/>
          <w:sz w:val="24"/>
          <w:szCs w:val="24"/>
        </w:rPr>
      </w:pPr>
      <w:r w:rsidRPr="007C522A">
        <w:rPr>
          <w:rFonts w:ascii="Times New Roman" w:hAnsi="Times New Roman" w:cs="Times New Roman"/>
          <w:sz w:val="24"/>
          <w:szCs w:val="24"/>
        </w:rPr>
        <w:t xml:space="preserve">GOGOTSI, Y. </w:t>
      </w:r>
      <w:proofErr w:type="spellStart"/>
      <w:r w:rsidRPr="007C522A">
        <w:rPr>
          <w:rFonts w:ascii="Times New Roman" w:hAnsi="Times New Roman" w:cs="Times New Roman"/>
          <w:sz w:val="24"/>
          <w:szCs w:val="24"/>
        </w:rPr>
        <w:t>Nanomaterials</w:t>
      </w:r>
      <w:proofErr w:type="spellEnd"/>
      <w:r w:rsidRPr="007C522A">
        <w:rPr>
          <w:rFonts w:ascii="Times New Roman" w:hAnsi="Times New Roman" w:cs="Times New Roman"/>
          <w:sz w:val="24"/>
          <w:szCs w:val="24"/>
        </w:rPr>
        <w:t xml:space="preserve"> Handbook. CRC Press – </w:t>
      </w:r>
      <w:r w:rsidRPr="00B27E9A">
        <w:rPr>
          <w:rFonts w:ascii="Times New Roman" w:hAnsi="Times New Roman" w:cs="Times New Roman"/>
          <w:b/>
          <w:bCs/>
          <w:sz w:val="24"/>
          <w:szCs w:val="24"/>
        </w:rPr>
        <w:t xml:space="preserve">Taylor &amp; Francis </w:t>
      </w:r>
      <w:proofErr w:type="spellStart"/>
      <w:r w:rsidRPr="00B27E9A">
        <w:rPr>
          <w:rFonts w:ascii="Times New Roman" w:hAnsi="Times New Roman" w:cs="Times New Roman"/>
          <w:b/>
          <w:bCs/>
          <w:sz w:val="24"/>
          <w:szCs w:val="24"/>
        </w:rPr>
        <w:t>Group</w:t>
      </w:r>
      <w:proofErr w:type="spellEnd"/>
      <w:r w:rsidRPr="007C522A">
        <w:rPr>
          <w:rFonts w:ascii="Times New Roman" w:hAnsi="Times New Roman" w:cs="Times New Roman"/>
          <w:sz w:val="24"/>
          <w:szCs w:val="24"/>
        </w:rPr>
        <w:t>. 2 ed. Nova York, 2006.</w:t>
      </w:r>
    </w:p>
    <w:p w14:paraId="6A926ECF" w14:textId="77777777" w:rsidR="00F25578" w:rsidRPr="009C7F2D" w:rsidRDefault="00F25578" w:rsidP="009C7F2D">
      <w:pPr>
        <w:jc w:val="both"/>
        <w:rPr>
          <w:rFonts w:ascii="Times New Roman" w:hAnsi="Times New Roman" w:cs="Times New Roman"/>
          <w:sz w:val="24"/>
          <w:szCs w:val="24"/>
        </w:rPr>
      </w:pPr>
    </w:p>
    <w:p w14:paraId="0EB1FA0E" w14:textId="77777777" w:rsidR="006B678E" w:rsidRPr="00F25578" w:rsidRDefault="00F25578" w:rsidP="00F25578">
      <w:pPr>
        <w:spacing w:after="120"/>
        <w:jc w:val="center"/>
        <w:rPr>
          <w:rFonts w:ascii="Times New Roman" w:hAnsi="Times New Roman" w:cs="Times New Roman"/>
          <w:color w:val="FF0000"/>
          <w:sz w:val="24"/>
          <w:szCs w:val="24"/>
        </w:rPr>
      </w:pPr>
      <w:r w:rsidRPr="00F25578">
        <w:rPr>
          <w:rFonts w:ascii="Times New Roman" w:hAnsi="Times New Roman" w:cs="Times New Roman"/>
          <w:color w:val="FF0000"/>
          <w:sz w:val="24"/>
          <w:szCs w:val="24"/>
        </w:rPr>
        <w:t>ATENÇÃO</w:t>
      </w:r>
      <w:r w:rsidR="00385828">
        <w:rPr>
          <w:rFonts w:ascii="Times New Roman" w:hAnsi="Times New Roman" w:cs="Times New Roman"/>
          <w:color w:val="FF0000"/>
          <w:sz w:val="24"/>
          <w:szCs w:val="24"/>
        </w:rPr>
        <w:t>!!</w:t>
      </w:r>
    </w:p>
    <w:p w14:paraId="5CD2B26B" w14:textId="77777777" w:rsidR="00B132BF" w:rsidRPr="00B132BF" w:rsidRDefault="00B132BF" w:rsidP="00B132BF">
      <w:pPr>
        <w:spacing w:after="120"/>
        <w:jc w:val="center"/>
        <w:rPr>
          <w:rFonts w:ascii="Times New Roman" w:hAnsi="Times New Roman" w:cs="Times New Roman"/>
          <w:color w:val="FF0000"/>
          <w:sz w:val="24"/>
          <w:szCs w:val="24"/>
        </w:rPr>
      </w:pPr>
      <w:r>
        <w:rPr>
          <w:rFonts w:ascii="Times New Roman" w:hAnsi="Times New Roman" w:cs="Times New Roman"/>
          <w:color w:val="FF0000"/>
          <w:sz w:val="24"/>
          <w:szCs w:val="24"/>
        </w:rPr>
        <w:t>O RESUMO EXPANDIO DEVE CONTER NO MÍNIMO 2 PÁGINAS E NO MÁXIMO 4</w:t>
      </w:r>
      <w:r w:rsidR="00385828">
        <w:rPr>
          <w:rFonts w:ascii="Times New Roman" w:hAnsi="Times New Roman" w:cs="Times New Roman"/>
          <w:color w:val="FF0000"/>
          <w:sz w:val="24"/>
          <w:szCs w:val="24"/>
        </w:rPr>
        <w:t>, CASO NÃO ESTEJA NESSES PADRÕES SERÁ EXIGIDO UMA CORREÇÃO.</w:t>
      </w:r>
    </w:p>
    <w:sectPr w:rsidR="00B132BF" w:rsidRPr="00B132BF" w:rsidSect="00E8068D">
      <w:headerReference w:type="default" r:id="rId7"/>
      <w:footerReference w:type="default" r:id="rId8"/>
      <w:pgSz w:w="11906" w:h="16838" w:code="9"/>
      <w:pgMar w:top="680"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A3B4" w14:textId="77777777" w:rsidR="00FF6A79" w:rsidRDefault="00FF6A79" w:rsidP="003A2B8B">
      <w:pPr>
        <w:spacing w:after="0" w:line="240" w:lineRule="auto"/>
      </w:pPr>
      <w:r>
        <w:separator/>
      </w:r>
    </w:p>
  </w:endnote>
  <w:endnote w:type="continuationSeparator" w:id="0">
    <w:p w14:paraId="5B1899CA" w14:textId="77777777" w:rsidR="00FF6A79" w:rsidRDefault="00FF6A79" w:rsidP="003A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3ds">
    <w:altName w:val="Calibri"/>
    <w:charset w:val="00"/>
    <w:family w:val="auto"/>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0789" w14:textId="5F121856" w:rsidR="00295845" w:rsidRPr="00295845" w:rsidRDefault="00073858" w:rsidP="00295845">
    <w:pPr>
      <w:pStyle w:val="Cabealho"/>
      <w:tabs>
        <w:tab w:val="right" w:pos="9639"/>
      </w:tabs>
      <w:jc w:val="center"/>
      <w:rPr>
        <w:rFonts w:ascii="3ds" w:hAnsi="3ds"/>
        <w:color w:val="4EA72E" w:themeColor="accent6"/>
      </w:rPr>
    </w:pPr>
    <w:r>
      <w:rPr>
        <w:rFonts w:ascii="3ds" w:hAnsi="3ds"/>
        <w:color w:val="4EA72E" w:themeColor="accent6"/>
      </w:rPr>
      <w:t>PPGB – Programa de Pós-G</w:t>
    </w:r>
    <w:r w:rsidR="00295845" w:rsidRPr="00295845">
      <w:rPr>
        <w:rFonts w:ascii="3ds" w:hAnsi="3ds"/>
        <w:color w:val="4EA72E" w:themeColor="accent6"/>
      </w:rPr>
      <w:t xml:space="preserve">raduação em Bioenergia – </w:t>
    </w:r>
    <w:r>
      <w:rPr>
        <w:rFonts w:ascii="3ds" w:hAnsi="3ds"/>
        <w:color w:val="4EA72E" w:themeColor="accent6"/>
      </w:rPr>
      <w:t>UEM, UNICENTRO, UFPR-Palotina, UEL</w:t>
    </w:r>
    <w:r w:rsidR="00295845" w:rsidRPr="00295845">
      <w:rPr>
        <w:rFonts w:ascii="3ds" w:hAnsi="3ds"/>
        <w:color w:val="4EA72E" w:themeColor="accent6"/>
      </w:rPr>
      <w:t xml:space="preserve">, UEPG E UNIOESTE </w:t>
    </w:r>
  </w:p>
  <w:p w14:paraId="372FDE39" w14:textId="77777777" w:rsidR="00CC38F0" w:rsidRDefault="00CC38F0" w:rsidP="00906B4B">
    <w:pPr>
      <w:pStyle w:val="Rodap"/>
      <w:jc w:val="center"/>
      <w:rPr>
        <w:rFonts w:ascii="Times New Roman" w:hAnsi="Times New Roman" w:cs="Times New Roman"/>
        <w:sz w:val="20"/>
        <w:szCs w:val="20"/>
      </w:rPr>
    </w:pPr>
  </w:p>
  <w:p w14:paraId="426D072D" w14:textId="77777777" w:rsidR="008C6BF7" w:rsidRPr="00013D30" w:rsidRDefault="008C6BF7" w:rsidP="00013D30">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8158" w14:textId="77777777" w:rsidR="00FF6A79" w:rsidRDefault="00FF6A79" w:rsidP="003A2B8B">
      <w:pPr>
        <w:spacing w:after="0" w:line="240" w:lineRule="auto"/>
      </w:pPr>
      <w:r>
        <w:separator/>
      </w:r>
    </w:p>
  </w:footnote>
  <w:footnote w:type="continuationSeparator" w:id="0">
    <w:p w14:paraId="4DBE650F" w14:textId="77777777" w:rsidR="00FF6A79" w:rsidRDefault="00FF6A79" w:rsidP="003A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5F6" w14:textId="72C9A640" w:rsidR="00217A10" w:rsidRDefault="0055700D" w:rsidP="00132C9C">
    <w:pPr>
      <w:pStyle w:val="Cabealho"/>
      <w:tabs>
        <w:tab w:val="clear" w:pos="4252"/>
        <w:tab w:val="clear" w:pos="8504"/>
        <w:tab w:val="left" w:pos="1155"/>
      </w:tabs>
    </w:pPr>
    <w:r>
      <w:tab/>
    </w:r>
    <w:r w:rsidR="00ED4818">
      <w:rPr>
        <w:noProof/>
      </w:rPr>
      <w:drawing>
        <wp:inline distT="0" distB="0" distL="0" distR="0" wp14:anchorId="60D82758" wp14:editId="2F0B0E58">
          <wp:extent cx="6017260" cy="1139825"/>
          <wp:effectExtent l="0" t="0" r="0" b="0"/>
          <wp:docPr id="98130136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7260" cy="1139825"/>
                  </a:xfrm>
                  <a:prstGeom prst="rect">
                    <a:avLst/>
                  </a:prstGeom>
                  <a:noFill/>
                </pic:spPr>
              </pic:pic>
            </a:graphicData>
          </a:graphic>
        </wp:inline>
      </w:drawing>
    </w:r>
  </w:p>
  <w:p w14:paraId="619DC653" w14:textId="77777777" w:rsidR="00073858" w:rsidRDefault="00073858" w:rsidP="003D34D4">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B8B"/>
    <w:rsid w:val="00013D30"/>
    <w:rsid w:val="00042866"/>
    <w:rsid w:val="000704CF"/>
    <w:rsid w:val="00073858"/>
    <w:rsid w:val="000E03FE"/>
    <w:rsid w:val="000E0F0E"/>
    <w:rsid w:val="000F4912"/>
    <w:rsid w:val="00114D98"/>
    <w:rsid w:val="00132C9C"/>
    <w:rsid w:val="00136CAC"/>
    <w:rsid w:val="001462E0"/>
    <w:rsid w:val="00195028"/>
    <w:rsid w:val="001B129B"/>
    <w:rsid w:val="001D76F5"/>
    <w:rsid w:val="002058D7"/>
    <w:rsid w:val="0021520F"/>
    <w:rsid w:val="00217A10"/>
    <w:rsid w:val="0023503E"/>
    <w:rsid w:val="00254264"/>
    <w:rsid w:val="00271800"/>
    <w:rsid w:val="00292E6D"/>
    <w:rsid w:val="00295845"/>
    <w:rsid w:val="002B6390"/>
    <w:rsid w:val="003078AF"/>
    <w:rsid w:val="0031302F"/>
    <w:rsid w:val="003350E5"/>
    <w:rsid w:val="0035534A"/>
    <w:rsid w:val="00384CC4"/>
    <w:rsid w:val="00385828"/>
    <w:rsid w:val="003A2B8B"/>
    <w:rsid w:val="003D34D4"/>
    <w:rsid w:val="0040790B"/>
    <w:rsid w:val="004808F8"/>
    <w:rsid w:val="004B401B"/>
    <w:rsid w:val="004C0DA9"/>
    <w:rsid w:val="004D1504"/>
    <w:rsid w:val="004E6798"/>
    <w:rsid w:val="004F35C1"/>
    <w:rsid w:val="004F3F1E"/>
    <w:rsid w:val="0051139F"/>
    <w:rsid w:val="005127DE"/>
    <w:rsid w:val="005378C5"/>
    <w:rsid w:val="0055700D"/>
    <w:rsid w:val="00585867"/>
    <w:rsid w:val="005905A3"/>
    <w:rsid w:val="005B121D"/>
    <w:rsid w:val="005B2ECC"/>
    <w:rsid w:val="00627FFC"/>
    <w:rsid w:val="00632765"/>
    <w:rsid w:val="00651CEE"/>
    <w:rsid w:val="0066143C"/>
    <w:rsid w:val="00691141"/>
    <w:rsid w:val="006B678E"/>
    <w:rsid w:val="006D5D32"/>
    <w:rsid w:val="0070340E"/>
    <w:rsid w:val="00734178"/>
    <w:rsid w:val="00742D43"/>
    <w:rsid w:val="00780BEB"/>
    <w:rsid w:val="00783BFD"/>
    <w:rsid w:val="00784FC1"/>
    <w:rsid w:val="007C522A"/>
    <w:rsid w:val="007C6401"/>
    <w:rsid w:val="00837F22"/>
    <w:rsid w:val="008A31C6"/>
    <w:rsid w:val="008C6BF7"/>
    <w:rsid w:val="008C6EE0"/>
    <w:rsid w:val="008D2FFF"/>
    <w:rsid w:val="008D56FA"/>
    <w:rsid w:val="008E3A9D"/>
    <w:rsid w:val="00906B4B"/>
    <w:rsid w:val="00920A06"/>
    <w:rsid w:val="0093258F"/>
    <w:rsid w:val="00935E85"/>
    <w:rsid w:val="009363B3"/>
    <w:rsid w:val="0095341E"/>
    <w:rsid w:val="00963924"/>
    <w:rsid w:val="00966D7A"/>
    <w:rsid w:val="009808C7"/>
    <w:rsid w:val="009910B7"/>
    <w:rsid w:val="009C7F2D"/>
    <w:rsid w:val="00A06C2C"/>
    <w:rsid w:val="00A406F0"/>
    <w:rsid w:val="00A945BA"/>
    <w:rsid w:val="00AD5A52"/>
    <w:rsid w:val="00B132BF"/>
    <w:rsid w:val="00B2656D"/>
    <w:rsid w:val="00B27A19"/>
    <w:rsid w:val="00B27E9A"/>
    <w:rsid w:val="00B75BBD"/>
    <w:rsid w:val="00B86C6A"/>
    <w:rsid w:val="00BB6D31"/>
    <w:rsid w:val="00BC3E4F"/>
    <w:rsid w:val="00C85A53"/>
    <w:rsid w:val="00CB0221"/>
    <w:rsid w:val="00CC38F0"/>
    <w:rsid w:val="00D048BD"/>
    <w:rsid w:val="00D27F03"/>
    <w:rsid w:val="00D639FD"/>
    <w:rsid w:val="00D73AB4"/>
    <w:rsid w:val="00DA7579"/>
    <w:rsid w:val="00DE5E84"/>
    <w:rsid w:val="00E337B6"/>
    <w:rsid w:val="00E358E4"/>
    <w:rsid w:val="00E56C05"/>
    <w:rsid w:val="00E60890"/>
    <w:rsid w:val="00E8068D"/>
    <w:rsid w:val="00E95B25"/>
    <w:rsid w:val="00EB1498"/>
    <w:rsid w:val="00EB3BCE"/>
    <w:rsid w:val="00EC55BF"/>
    <w:rsid w:val="00ED4818"/>
    <w:rsid w:val="00F0414D"/>
    <w:rsid w:val="00F10A8F"/>
    <w:rsid w:val="00F15BB4"/>
    <w:rsid w:val="00F25578"/>
    <w:rsid w:val="00F42F3A"/>
    <w:rsid w:val="00F4729F"/>
    <w:rsid w:val="00F520AB"/>
    <w:rsid w:val="00FC41D6"/>
    <w:rsid w:val="00FC4691"/>
    <w:rsid w:val="00FD1EBB"/>
    <w:rsid w:val="00FF09DB"/>
    <w:rsid w:val="00FF6A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6C8B6"/>
  <w15:docId w15:val="{D7507E99-8BA7-4771-86BE-2D81182F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221"/>
  </w:style>
  <w:style w:type="paragraph" w:styleId="Ttulo1">
    <w:name w:val="heading 1"/>
    <w:basedOn w:val="Normal"/>
    <w:next w:val="Normal"/>
    <w:link w:val="Ttulo1Char"/>
    <w:uiPriority w:val="9"/>
    <w:qFormat/>
    <w:rsid w:val="003A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A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A2B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A2B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A2B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A2B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2B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2B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2B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2B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A2B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A2B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A2B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A2B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A2B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2B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2B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2B8B"/>
    <w:rPr>
      <w:rFonts w:eastAsiaTheme="majorEastAsia" w:cstheme="majorBidi"/>
      <w:color w:val="272727" w:themeColor="text1" w:themeTint="D8"/>
    </w:rPr>
  </w:style>
  <w:style w:type="paragraph" w:styleId="Ttulo">
    <w:name w:val="Title"/>
    <w:basedOn w:val="Normal"/>
    <w:next w:val="Normal"/>
    <w:link w:val="TtuloChar"/>
    <w:uiPriority w:val="10"/>
    <w:qFormat/>
    <w:rsid w:val="003A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2B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2B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2B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2B8B"/>
    <w:pPr>
      <w:spacing w:before="160"/>
      <w:jc w:val="center"/>
    </w:pPr>
    <w:rPr>
      <w:i/>
      <w:iCs/>
      <w:color w:val="404040" w:themeColor="text1" w:themeTint="BF"/>
    </w:rPr>
  </w:style>
  <w:style w:type="character" w:customStyle="1" w:styleId="CitaoChar">
    <w:name w:val="Citação Char"/>
    <w:basedOn w:val="Fontepargpadro"/>
    <w:link w:val="Citao"/>
    <w:uiPriority w:val="29"/>
    <w:rsid w:val="003A2B8B"/>
    <w:rPr>
      <w:i/>
      <w:iCs/>
      <w:color w:val="404040" w:themeColor="text1" w:themeTint="BF"/>
    </w:rPr>
  </w:style>
  <w:style w:type="paragraph" w:styleId="PargrafodaLista">
    <w:name w:val="List Paragraph"/>
    <w:basedOn w:val="Normal"/>
    <w:uiPriority w:val="34"/>
    <w:qFormat/>
    <w:rsid w:val="003A2B8B"/>
    <w:pPr>
      <w:ind w:left="720"/>
      <w:contextualSpacing/>
    </w:pPr>
  </w:style>
  <w:style w:type="character" w:styleId="nfaseIntensa">
    <w:name w:val="Intense Emphasis"/>
    <w:basedOn w:val="Fontepargpadro"/>
    <w:uiPriority w:val="21"/>
    <w:qFormat/>
    <w:rsid w:val="003A2B8B"/>
    <w:rPr>
      <w:i/>
      <w:iCs/>
      <w:color w:val="0F4761" w:themeColor="accent1" w:themeShade="BF"/>
    </w:rPr>
  </w:style>
  <w:style w:type="paragraph" w:styleId="CitaoIntensa">
    <w:name w:val="Intense Quote"/>
    <w:basedOn w:val="Normal"/>
    <w:next w:val="Normal"/>
    <w:link w:val="CitaoIntensaChar"/>
    <w:uiPriority w:val="30"/>
    <w:qFormat/>
    <w:rsid w:val="003A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A2B8B"/>
    <w:rPr>
      <w:i/>
      <w:iCs/>
      <w:color w:val="0F4761" w:themeColor="accent1" w:themeShade="BF"/>
    </w:rPr>
  </w:style>
  <w:style w:type="character" w:styleId="RefernciaIntensa">
    <w:name w:val="Intense Reference"/>
    <w:basedOn w:val="Fontepargpadro"/>
    <w:uiPriority w:val="32"/>
    <w:qFormat/>
    <w:rsid w:val="003A2B8B"/>
    <w:rPr>
      <w:b/>
      <w:bCs/>
      <w:smallCaps/>
      <w:color w:val="0F4761" w:themeColor="accent1" w:themeShade="BF"/>
      <w:spacing w:val="5"/>
    </w:rPr>
  </w:style>
  <w:style w:type="paragraph" w:styleId="Cabealho">
    <w:name w:val="header"/>
    <w:basedOn w:val="Normal"/>
    <w:link w:val="CabealhoChar"/>
    <w:unhideWhenUsed/>
    <w:rsid w:val="003A2B8B"/>
    <w:pPr>
      <w:tabs>
        <w:tab w:val="center" w:pos="4252"/>
        <w:tab w:val="right" w:pos="8504"/>
      </w:tabs>
      <w:spacing w:after="0" w:line="240" w:lineRule="auto"/>
    </w:pPr>
  </w:style>
  <w:style w:type="character" w:customStyle="1" w:styleId="CabealhoChar">
    <w:name w:val="Cabeçalho Char"/>
    <w:basedOn w:val="Fontepargpadro"/>
    <w:link w:val="Cabealho"/>
    <w:rsid w:val="003A2B8B"/>
  </w:style>
  <w:style w:type="paragraph" w:styleId="Rodap">
    <w:name w:val="footer"/>
    <w:basedOn w:val="Normal"/>
    <w:link w:val="RodapChar"/>
    <w:uiPriority w:val="99"/>
    <w:unhideWhenUsed/>
    <w:rsid w:val="003A2B8B"/>
    <w:pPr>
      <w:tabs>
        <w:tab w:val="center" w:pos="4252"/>
        <w:tab w:val="right" w:pos="8504"/>
      </w:tabs>
      <w:spacing w:after="0" w:line="240" w:lineRule="auto"/>
    </w:pPr>
  </w:style>
  <w:style w:type="character" w:customStyle="1" w:styleId="RodapChar">
    <w:name w:val="Rodapé Char"/>
    <w:basedOn w:val="Fontepargpadro"/>
    <w:link w:val="Rodap"/>
    <w:uiPriority w:val="99"/>
    <w:rsid w:val="003A2B8B"/>
  </w:style>
  <w:style w:type="table" w:styleId="Tabelacomgrade">
    <w:name w:val="Table Grid"/>
    <w:basedOn w:val="Tabelanormal"/>
    <w:uiPriority w:val="39"/>
    <w:rsid w:val="00B86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113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139F"/>
    <w:rPr>
      <w:rFonts w:ascii="Tahoma" w:hAnsi="Tahoma" w:cs="Tahoma"/>
      <w:sz w:val="16"/>
      <w:szCs w:val="16"/>
    </w:rPr>
  </w:style>
  <w:style w:type="character" w:styleId="Refdecomentrio">
    <w:name w:val="annotation reference"/>
    <w:basedOn w:val="Fontepargpadro"/>
    <w:uiPriority w:val="99"/>
    <w:semiHidden/>
    <w:unhideWhenUsed/>
    <w:rsid w:val="00E358E4"/>
    <w:rPr>
      <w:sz w:val="16"/>
      <w:szCs w:val="16"/>
    </w:rPr>
  </w:style>
  <w:style w:type="paragraph" w:styleId="Textodecomentrio">
    <w:name w:val="annotation text"/>
    <w:basedOn w:val="Normal"/>
    <w:link w:val="TextodecomentrioChar"/>
    <w:uiPriority w:val="99"/>
    <w:semiHidden/>
    <w:unhideWhenUsed/>
    <w:rsid w:val="00E358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58E4"/>
    <w:rPr>
      <w:sz w:val="20"/>
      <w:szCs w:val="20"/>
    </w:rPr>
  </w:style>
  <w:style w:type="paragraph" w:styleId="Assuntodocomentrio">
    <w:name w:val="annotation subject"/>
    <w:basedOn w:val="Textodecomentrio"/>
    <w:next w:val="Textodecomentrio"/>
    <w:link w:val="AssuntodocomentrioChar"/>
    <w:uiPriority w:val="99"/>
    <w:semiHidden/>
    <w:unhideWhenUsed/>
    <w:rsid w:val="00E358E4"/>
    <w:rPr>
      <w:b/>
      <w:bCs/>
    </w:rPr>
  </w:style>
  <w:style w:type="character" w:customStyle="1" w:styleId="AssuntodocomentrioChar">
    <w:name w:val="Assunto do comentário Char"/>
    <w:basedOn w:val="TextodecomentrioChar"/>
    <w:link w:val="Assuntodocomentrio"/>
    <w:uiPriority w:val="99"/>
    <w:semiHidden/>
    <w:rsid w:val="00E358E4"/>
    <w:rPr>
      <w:b/>
      <w:bCs/>
      <w:sz w:val="20"/>
      <w:szCs w:val="20"/>
    </w:rPr>
  </w:style>
  <w:style w:type="paragraph" w:styleId="Reviso">
    <w:name w:val="Revision"/>
    <w:hidden/>
    <w:uiPriority w:val="99"/>
    <w:semiHidden/>
    <w:rsid w:val="00661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764</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Heliam Pedro Tabaldi</dc:creator>
  <cp:lastModifiedBy>Ariza Cavichioli</cp:lastModifiedBy>
  <cp:revision>14</cp:revision>
  <cp:lastPrinted>2024-08-03T21:25:00Z</cp:lastPrinted>
  <dcterms:created xsi:type="dcterms:W3CDTF">2025-09-05T17:35:00Z</dcterms:created>
  <dcterms:modified xsi:type="dcterms:W3CDTF">2025-09-05T17:53:00Z</dcterms:modified>
</cp:coreProperties>
</file>