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88B1" w14:textId="3BBD3B7C" w:rsidR="00756666" w:rsidRDefault="00756666" w:rsidP="00756666">
      <w:pPr>
        <w:rPr>
          <w:rFonts w:ascii="Arial" w:hAnsi="Arial" w:cs="Arial"/>
          <w:sz w:val="22"/>
          <w:szCs w:val="22"/>
        </w:rPr>
      </w:pPr>
    </w:p>
    <w:p w14:paraId="44E6BD80" w14:textId="3C2C6EF6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CF33E2">
        <w:rPr>
          <w:rFonts w:ascii="Arial" w:eastAsia="Arial" w:hAnsi="Arial" w:cs="Arial"/>
          <w:b/>
          <w:sz w:val="20"/>
          <w:szCs w:val="20"/>
        </w:rPr>
        <w:t>07</w:t>
      </w:r>
      <w:r w:rsidRPr="00B60663">
        <w:rPr>
          <w:rFonts w:ascii="Arial" w:eastAsia="Arial" w:hAnsi="Arial" w:cs="Arial"/>
          <w:b/>
          <w:sz w:val="20"/>
          <w:szCs w:val="20"/>
        </w:rPr>
        <w:t>/202</w:t>
      </w:r>
      <w:r w:rsidR="00CF33E2">
        <w:rPr>
          <w:rFonts w:ascii="Arial" w:eastAsia="Arial" w:hAnsi="Arial" w:cs="Arial"/>
          <w:b/>
          <w:sz w:val="20"/>
          <w:szCs w:val="20"/>
        </w:rPr>
        <w:t>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6300B11D" w14:textId="77777777" w:rsidR="00756666" w:rsidRDefault="00756666" w:rsidP="00756666">
      <w:pPr>
        <w:jc w:val="center"/>
        <w:rPr>
          <w:rFonts w:ascii="Arial" w:hAnsi="Arial" w:cs="Arial"/>
          <w:sz w:val="22"/>
          <w:szCs w:val="22"/>
        </w:rPr>
      </w:pPr>
    </w:p>
    <w:p w14:paraId="4C62C783" w14:textId="5E7F221E" w:rsidR="00756666" w:rsidRDefault="00756666" w:rsidP="00756666">
      <w:pPr>
        <w:ind w:hanging="2"/>
        <w:jc w:val="center"/>
        <w:rPr>
          <w:rFonts w:ascii="Arial" w:hAnsi="Arial" w:cs="Arial"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 xml:space="preserve">do </w:t>
      </w:r>
      <w:r w:rsidR="00144A17">
        <w:rPr>
          <w:rFonts w:ascii="Arial" w:hAnsi="Arial" w:cs="Arial"/>
          <w:b/>
        </w:rPr>
        <w:t xml:space="preserve">Histórico Escolar e do </w:t>
      </w:r>
      <w:r w:rsidRPr="00C26776">
        <w:rPr>
          <w:rFonts w:ascii="Arial" w:hAnsi="Arial" w:cs="Arial"/>
          <w:b/>
        </w:rPr>
        <w:t>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  <w:r>
        <w:rPr>
          <w:rFonts w:ascii="Arial" w:hAnsi="Arial" w:cs="Arial"/>
          <w:b/>
        </w:rPr>
        <w:t xml:space="preserve"> (Res. nº 178/2023-PEQ)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709"/>
        <w:gridCol w:w="1134"/>
      </w:tblGrid>
      <w:tr w:rsidR="00756666" w:rsidRPr="00423DF5" w14:paraId="2E4402D2" w14:textId="77777777" w:rsidTr="00144A17">
        <w:tc>
          <w:tcPr>
            <w:tcW w:w="709" w:type="dxa"/>
            <w:tcBorders>
              <w:top w:val="single" w:sz="4" w:space="0" w:color="auto"/>
            </w:tcBorders>
          </w:tcPr>
          <w:p w14:paraId="048CB9B2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C919F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B3DD4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  <w:b w:val="0"/>
              </w:rPr>
            </w:pPr>
            <w:r w:rsidRPr="00144A17"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FC947" w14:textId="77777777" w:rsidR="00756666" w:rsidRPr="00423DF5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98BC5" w14:textId="77777777" w:rsidR="00756666" w:rsidRPr="00423DF5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56666" w:rsidRPr="00C17884" w14:paraId="290607E7" w14:textId="77777777" w:rsidTr="00144A17">
        <w:tc>
          <w:tcPr>
            <w:tcW w:w="709" w:type="dxa"/>
            <w:vAlign w:val="center"/>
          </w:tcPr>
          <w:p w14:paraId="022D0E9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1595FB65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417" w:type="dxa"/>
            <w:shd w:val="clear" w:color="auto" w:fill="auto"/>
          </w:tcPr>
          <w:p w14:paraId="35DA162E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1ADF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1CAB81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110644" w14:textId="77777777" w:rsidTr="00144A17">
        <w:tc>
          <w:tcPr>
            <w:tcW w:w="709" w:type="dxa"/>
            <w:vAlign w:val="center"/>
          </w:tcPr>
          <w:p w14:paraId="6769FAD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7C7EBD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417" w:type="dxa"/>
            <w:shd w:val="clear" w:color="auto" w:fill="auto"/>
          </w:tcPr>
          <w:p w14:paraId="7BB018C8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3A3E6" w14:textId="77777777" w:rsidR="00756666" w:rsidRPr="00305F8C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FA3701E" w14:textId="77777777" w:rsidR="00756666" w:rsidRPr="00305F8C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761177E" w14:textId="77777777" w:rsidTr="00144A17">
        <w:tc>
          <w:tcPr>
            <w:tcW w:w="709" w:type="dxa"/>
            <w:vAlign w:val="center"/>
          </w:tcPr>
          <w:p w14:paraId="542A309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974BE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417" w:type="dxa"/>
            <w:shd w:val="clear" w:color="auto" w:fill="auto"/>
          </w:tcPr>
          <w:p w14:paraId="5446B899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4B8E6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3D617EF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E8A74E2" w14:textId="77777777" w:rsidTr="00144A17">
        <w:tc>
          <w:tcPr>
            <w:tcW w:w="709" w:type="dxa"/>
            <w:vAlign w:val="center"/>
          </w:tcPr>
          <w:p w14:paraId="62CF3DB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437FD346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9D901F1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2C486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E266B0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73ADA92" w14:textId="77777777" w:rsidTr="00144A17">
        <w:tc>
          <w:tcPr>
            <w:tcW w:w="709" w:type="dxa"/>
            <w:vAlign w:val="center"/>
          </w:tcPr>
          <w:p w14:paraId="30B2E13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5975B52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13B41E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0BD8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772B948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390432E" w14:textId="77777777" w:rsidTr="00144A17">
        <w:tc>
          <w:tcPr>
            <w:tcW w:w="709" w:type="dxa"/>
            <w:vAlign w:val="center"/>
          </w:tcPr>
          <w:p w14:paraId="37DFEB61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2455C800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417" w:type="dxa"/>
            <w:shd w:val="clear" w:color="auto" w:fill="auto"/>
          </w:tcPr>
          <w:p w14:paraId="09E660B9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95FF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682660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C8DDE56" w14:textId="77777777" w:rsidTr="00144A17">
        <w:tc>
          <w:tcPr>
            <w:tcW w:w="709" w:type="dxa"/>
            <w:vAlign w:val="center"/>
          </w:tcPr>
          <w:p w14:paraId="506DF747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25B44825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417" w:type="dxa"/>
            <w:shd w:val="clear" w:color="auto" w:fill="auto"/>
          </w:tcPr>
          <w:p w14:paraId="104075C2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23D7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F2BC0BC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605438F" w14:textId="77777777" w:rsidTr="00144A17">
        <w:tc>
          <w:tcPr>
            <w:tcW w:w="709" w:type="dxa"/>
            <w:vAlign w:val="center"/>
          </w:tcPr>
          <w:p w14:paraId="4997749D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5261900A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417" w:type="dxa"/>
            <w:shd w:val="clear" w:color="auto" w:fill="auto"/>
          </w:tcPr>
          <w:p w14:paraId="03DFA3C8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AE275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1EE8231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A638A1" w14:textId="77777777" w:rsidTr="00144A17">
        <w:tc>
          <w:tcPr>
            <w:tcW w:w="709" w:type="dxa"/>
            <w:vAlign w:val="center"/>
          </w:tcPr>
          <w:p w14:paraId="12FD6971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1EC2D923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417" w:type="dxa"/>
            <w:shd w:val="clear" w:color="auto" w:fill="auto"/>
          </w:tcPr>
          <w:p w14:paraId="3410D953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6E152E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B2F38E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56424BA" w14:textId="77777777" w:rsidTr="00144A17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D73C2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282B5878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DC53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B2BB3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54C0E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03807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8917F78" w14:textId="77777777" w:rsidTr="00144A17">
        <w:tc>
          <w:tcPr>
            <w:tcW w:w="709" w:type="dxa"/>
            <w:vAlign w:val="center"/>
          </w:tcPr>
          <w:p w14:paraId="1DE1E90F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7EB6B71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429AFAF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AE19F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6CE6F5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BA00032" w14:textId="77777777" w:rsidTr="00144A17">
        <w:tc>
          <w:tcPr>
            <w:tcW w:w="709" w:type="dxa"/>
            <w:vAlign w:val="center"/>
          </w:tcPr>
          <w:p w14:paraId="60D400E6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0335D6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0D924CAD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9434A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10B5DB0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F022D3E" w14:textId="77777777" w:rsidTr="00144A17">
        <w:tc>
          <w:tcPr>
            <w:tcW w:w="709" w:type="dxa"/>
            <w:vAlign w:val="center"/>
          </w:tcPr>
          <w:p w14:paraId="34344C8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556923D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417" w:type="dxa"/>
            <w:shd w:val="clear" w:color="auto" w:fill="auto"/>
          </w:tcPr>
          <w:p w14:paraId="3D90196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2ACC98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0F7D70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96D4A10" w14:textId="77777777" w:rsidTr="00144A17">
        <w:tc>
          <w:tcPr>
            <w:tcW w:w="709" w:type="dxa"/>
            <w:vAlign w:val="center"/>
          </w:tcPr>
          <w:p w14:paraId="418E98C9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16883B34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0353E7C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EE6A85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94B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0D60E63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F12C7A" w14:textId="77777777" w:rsidTr="00144A17">
        <w:tc>
          <w:tcPr>
            <w:tcW w:w="709" w:type="dxa"/>
            <w:vAlign w:val="center"/>
          </w:tcPr>
          <w:p w14:paraId="50BF1F7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shd w:val="clear" w:color="auto" w:fill="auto"/>
          </w:tcPr>
          <w:p w14:paraId="4F27791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385D452B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345FB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6310935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F9FFDF" w14:textId="77777777" w:rsidTr="00144A17">
        <w:tc>
          <w:tcPr>
            <w:tcW w:w="709" w:type="dxa"/>
            <w:vAlign w:val="center"/>
          </w:tcPr>
          <w:p w14:paraId="7843FCD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6346B61D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AC56ECC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850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26377DB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DFA9CB9" w14:textId="77777777" w:rsidTr="00144A17">
        <w:tc>
          <w:tcPr>
            <w:tcW w:w="709" w:type="dxa"/>
            <w:vAlign w:val="center"/>
          </w:tcPr>
          <w:p w14:paraId="2DD9FCC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1EC263C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27AF089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A7B6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0E05A0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A91131B" w14:textId="77777777" w:rsidTr="00144A17">
        <w:tc>
          <w:tcPr>
            <w:tcW w:w="709" w:type="dxa"/>
            <w:vAlign w:val="center"/>
          </w:tcPr>
          <w:p w14:paraId="025B37A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0071EDD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DBDF620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97E9C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DEF90C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4883E734" w14:textId="77777777" w:rsidTr="00144A17">
        <w:tc>
          <w:tcPr>
            <w:tcW w:w="709" w:type="dxa"/>
            <w:vAlign w:val="center"/>
          </w:tcPr>
          <w:p w14:paraId="1A96C83B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258C359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0EF161AA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C6EE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276897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6C6E1E87" w14:textId="77777777" w:rsidTr="00144A17">
        <w:tc>
          <w:tcPr>
            <w:tcW w:w="709" w:type="dxa"/>
            <w:vAlign w:val="center"/>
          </w:tcPr>
          <w:p w14:paraId="07499B6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2DDC366F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7420FCA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901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131A20EF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79772F3D" w14:textId="77777777" w:rsidTr="00144A17">
        <w:tc>
          <w:tcPr>
            <w:tcW w:w="709" w:type="dxa"/>
            <w:vAlign w:val="center"/>
          </w:tcPr>
          <w:p w14:paraId="5796199A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D9CD08D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  <w:p w14:paraId="34610CD3" w14:textId="77777777" w:rsidR="00E53C19" w:rsidRPr="00EE747D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35D95E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08F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7DC4CB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9CE10B" w14:textId="77777777" w:rsidTr="00144A17">
        <w:tc>
          <w:tcPr>
            <w:tcW w:w="709" w:type="dxa"/>
            <w:vAlign w:val="center"/>
          </w:tcPr>
          <w:p w14:paraId="6C5C2A8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6FF3288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  <w:p w14:paraId="26D93293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75F2A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B459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4DA7A92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A6069C0" w14:textId="77777777" w:rsidTr="00144A17">
        <w:tc>
          <w:tcPr>
            <w:tcW w:w="709" w:type="dxa"/>
            <w:vAlign w:val="center"/>
          </w:tcPr>
          <w:p w14:paraId="3972511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0B817A9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CCC7E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5DFD6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CE329A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07818E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E8F299D" w14:textId="77777777" w:rsidTr="00144A17">
        <w:tc>
          <w:tcPr>
            <w:tcW w:w="709" w:type="dxa"/>
            <w:vAlign w:val="center"/>
          </w:tcPr>
          <w:p w14:paraId="0FC5D30E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5387" w:type="dxa"/>
            <w:shd w:val="clear" w:color="auto" w:fill="auto"/>
          </w:tcPr>
          <w:p w14:paraId="333E6D9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417" w:type="dxa"/>
            <w:shd w:val="clear" w:color="auto" w:fill="auto"/>
          </w:tcPr>
          <w:p w14:paraId="7CFE3754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D81A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884ED4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1763D55" w14:textId="77777777" w:rsidTr="00144A17">
        <w:tc>
          <w:tcPr>
            <w:tcW w:w="709" w:type="dxa"/>
            <w:vAlign w:val="center"/>
          </w:tcPr>
          <w:p w14:paraId="153C32B2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41719528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417" w:type="dxa"/>
            <w:shd w:val="clear" w:color="auto" w:fill="auto"/>
          </w:tcPr>
          <w:p w14:paraId="3D73E5BD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1651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1CF1C1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2C77A566" w14:textId="77777777" w:rsidTr="00144A17">
        <w:tc>
          <w:tcPr>
            <w:tcW w:w="709" w:type="dxa"/>
            <w:vAlign w:val="center"/>
          </w:tcPr>
          <w:p w14:paraId="701BB394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71C51C7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417" w:type="dxa"/>
            <w:shd w:val="clear" w:color="auto" w:fill="auto"/>
          </w:tcPr>
          <w:p w14:paraId="31E1EA0E" w14:textId="77777777" w:rsidR="00756666" w:rsidRPr="0073490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CF96C" w14:textId="77777777" w:rsidR="00756666" w:rsidRPr="0073490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2597203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5607520" w14:textId="77777777" w:rsidTr="00144A17">
        <w:tc>
          <w:tcPr>
            <w:tcW w:w="709" w:type="dxa"/>
            <w:vAlign w:val="center"/>
          </w:tcPr>
          <w:p w14:paraId="0510F86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77161953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D66ECE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58CC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8D7AEFA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3CB2AD0" w14:textId="77777777" w:rsidTr="00144A17">
        <w:tc>
          <w:tcPr>
            <w:tcW w:w="709" w:type="dxa"/>
            <w:vAlign w:val="center"/>
          </w:tcPr>
          <w:p w14:paraId="707A3153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1AC34227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417" w:type="dxa"/>
            <w:shd w:val="clear" w:color="auto" w:fill="auto"/>
          </w:tcPr>
          <w:p w14:paraId="4FCD9587" w14:textId="77777777" w:rsidR="00756666" w:rsidRPr="00F95324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E4133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B47FD3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478370" w14:textId="77777777" w:rsidTr="00144A17">
        <w:tc>
          <w:tcPr>
            <w:tcW w:w="709" w:type="dxa"/>
            <w:vAlign w:val="center"/>
          </w:tcPr>
          <w:p w14:paraId="743627A1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5C9B42E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417" w:type="dxa"/>
            <w:shd w:val="clear" w:color="auto" w:fill="auto"/>
          </w:tcPr>
          <w:p w14:paraId="4B63464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B026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1E72A1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CB4DB28" w14:textId="77777777" w:rsidTr="00144A17">
        <w:tc>
          <w:tcPr>
            <w:tcW w:w="709" w:type="dxa"/>
            <w:vAlign w:val="center"/>
          </w:tcPr>
          <w:p w14:paraId="7E8A1E8D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3C3074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417" w:type="dxa"/>
            <w:shd w:val="clear" w:color="auto" w:fill="auto"/>
          </w:tcPr>
          <w:p w14:paraId="3BFAF29B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9E68C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94E5237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40DAE802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483279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9C5147E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AFD2A8" w14:textId="77777777" w:rsidR="00756666" w:rsidRPr="009E0B88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1494D" w14:textId="77777777" w:rsidR="00756666" w:rsidRPr="007B3691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D5F9C0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7A9D9762" w14:textId="77777777" w:rsidTr="00144A17">
        <w:tc>
          <w:tcPr>
            <w:tcW w:w="709" w:type="dxa"/>
            <w:vAlign w:val="center"/>
          </w:tcPr>
          <w:p w14:paraId="2903637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020C157E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417" w:type="dxa"/>
            <w:shd w:val="clear" w:color="auto" w:fill="auto"/>
          </w:tcPr>
          <w:p w14:paraId="24A131E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44E6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5B417E78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71CEBD9D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C589FC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74B33EE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1411D1" w14:textId="77777777" w:rsidR="00756666" w:rsidRPr="00F95324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6F65" w14:textId="77777777" w:rsidR="00756666" w:rsidRPr="007841CD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4A41E5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4A0F92ED" w14:textId="77777777" w:rsidTr="00144A17">
        <w:trPr>
          <w:trHeight w:val="344"/>
        </w:trPr>
        <w:tc>
          <w:tcPr>
            <w:tcW w:w="709" w:type="dxa"/>
            <w:vAlign w:val="center"/>
          </w:tcPr>
          <w:p w14:paraId="234D1E8E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609A04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417" w:type="dxa"/>
            <w:shd w:val="clear" w:color="auto" w:fill="auto"/>
          </w:tcPr>
          <w:p w14:paraId="0FA8B7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24ED4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5E7009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48EE54C" w14:textId="77777777" w:rsidTr="00144A17">
        <w:tc>
          <w:tcPr>
            <w:tcW w:w="709" w:type="dxa"/>
            <w:vAlign w:val="center"/>
          </w:tcPr>
          <w:p w14:paraId="52846CA8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3D494BB6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EA676C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E801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BD3B9E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93C6C07" w14:textId="77777777" w:rsidTr="00144A17">
        <w:tc>
          <w:tcPr>
            <w:tcW w:w="709" w:type="dxa"/>
            <w:vAlign w:val="center"/>
          </w:tcPr>
          <w:p w14:paraId="58FF786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5BBB523F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417" w:type="dxa"/>
            <w:shd w:val="clear" w:color="auto" w:fill="auto"/>
          </w:tcPr>
          <w:p w14:paraId="3C4F2FA0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2E6D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FBDA3A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7C3A22B" w14:textId="77777777" w:rsidTr="00144A17">
        <w:tc>
          <w:tcPr>
            <w:tcW w:w="709" w:type="dxa"/>
            <w:vAlign w:val="center"/>
          </w:tcPr>
          <w:p w14:paraId="5E091604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14:paraId="1D9E909D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</w:t>
            </w:r>
          </w:p>
        </w:tc>
        <w:tc>
          <w:tcPr>
            <w:tcW w:w="1417" w:type="dxa"/>
            <w:shd w:val="clear" w:color="auto" w:fill="auto"/>
          </w:tcPr>
          <w:p w14:paraId="671EA5DC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1DCDC60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A33FED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3EF8B13" w14:textId="77777777" w:rsidTr="00144A17">
        <w:tc>
          <w:tcPr>
            <w:tcW w:w="709" w:type="dxa"/>
            <w:vAlign w:val="center"/>
          </w:tcPr>
          <w:p w14:paraId="67312A67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14:paraId="6434A900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</w:t>
            </w:r>
          </w:p>
        </w:tc>
        <w:tc>
          <w:tcPr>
            <w:tcW w:w="1417" w:type="dxa"/>
            <w:shd w:val="clear" w:color="auto" w:fill="auto"/>
          </w:tcPr>
          <w:p w14:paraId="5344614E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0155D44B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4BDE46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FDBE6F7" w14:textId="77777777" w:rsidTr="00144A17">
        <w:tc>
          <w:tcPr>
            <w:tcW w:w="709" w:type="dxa"/>
          </w:tcPr>
          <w:p w14:paraId="67B726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84A0B38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B9D6B90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</w:tcPr>
          <w:p w14:paraId="713455D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CE13D6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2384CB3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54E346FE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2E27618E" w14:textId="77777777" w:rsidR="00756666" w:rsidRPr="00305F8C" w:rsidRDefault="00756666" w:rsidP="00756666">
      <w:pPr>
        <w:ind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37D651EA" w14:textId="77777777" w:rsidR="00756666" w:rsidRPr="00305F8C" w:rsidRDefault="00756666" w:rsidP="00756666">
      <w:pPr>
        <w:ind w:hanging="2"/>
        <w:jc w:val="both"/>
        <w:rPr>
          <w:rFonts w:ascii="Arial" w:hAnsi="Arial" w:cs="Arial"/>
          <w:b/>
        </w:rPr>
      </w:pPr>
    </w:p>
    <w:p w14:paraId="341142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53F15B8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030E9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 xml:space="preserve">periódicos Qualis A1, em havendo a saturação, aqueles que não foram computados nesse nível, serão contados como Qualis A2. </w:t>
      </w:r>
      <w:r w:rsidRPr="00D37793">
        <w:rPr>
          <w:rFonts w:ascii="Arial" w:hAnsi="Arial" w:cs="Arial"/>
        </w:rPr>
        <w:lastRenderedPageBreak/>
        <w:t>Saturando o nível Qualis A2, passar para Qualis A3, Qualis A4, Qualis B1 e assim sucessivamente até Qualis C.</w:t>
      </w:r>
    </w:p>
    <w:p w14:paraId="5F88C210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1C89C68B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C927718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49EFC130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0DD336D1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</w:t>
      </w:r>
      <w:r w:rsidRPr="007C4BD7">
        <w:rPr>
          <w:rFonts w:ascii="Arial" w:hAnsi="Arial" w:cs="Arial"/>
        </w:rPr>
        <w:t>foram computados nesse nível, serão contados como Qualis A2. Saturando o nível Qualis A2, passar para Qualis A3, Qualis A4, Qualis B1 e assim sucessivamente até Qualis C.</w:t>
      </w:r>
    </w:p>
    <w:p w14:paraId="7AEAA45F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7C4BD7">
        <w:rPr>
          <w:rFonts w:ascii="Arial" w:hAnsi="Arial" w:cs="Arial"/>
          <w:i/>
          <w:iCs/>
        </w:rPr>
        <w:t>Impact</w:t>
      </w:r>
      <w:proofErr w:type="spellEnd"/>
      <w:r w:rsidRPr="007C4BD7">
        <w:rPr>
          <w:rFonts w:ascii="Arial" w:hAnsi="Arial" w:cs="Arial"/>
          <w:i/>
          <w:iCs/>
        </w:rPr>
        <w:t xml:space="preserve"> Factor</w:t>
      </w:r>
      <w:r w:rsidRPr="007C4BD7">
        <w:rPr>
          <w:rFonts w:ascii="Arial" w:hAnsi="Arial" w:cs="Arial"/>
        </w:rPr>
        <w:t>) do JCR (</w:t>
      </w:r>
      <w:proofErr w:type="spellStart"/>
      <w:r w:rsidRPr="007C4BD7">
        <w:rPr>
          <w:rFonts w:ascii="Arial" w:hAnsi="Arial" w:cs="Arial"/>
          <w:i/>
          <w:iCs/>
        </w:rPr>
        <w:t>Journal</w:t>
      </w:r>
      <w:proofErr w:type="spellEnd"/>
      <w:r w:rsidRPr="007C4BD7">
        <w:rPr>
          <w:rFonts w:ascii="Arial" w:hAnsi="Arial" w:cs="Arial"/>
          <w:i/>
          <w:iCs/>
        </w:rPr>
        <w:t xml:space="preserve"> Citation Reports</w:t>
      </w:r>
      <w:r w:rsidRPr="007C4BD7">
        <w:rPr>
          <w:rFonts w:ascii="Arial" w:hAnsi="Arial" w:cs="Arial"/>
        </w:rPr>
        <w:t>) do periódico, e qualificar o periódico de acordo com a Tabela 2.</w:t>
      </w:r>
    </w:p>
    <w:p w14:paraId="16B0D669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191E4467" w14:textId="77777777" w:rsidR="00756666" w:rsidRPr="007C4BD7" w:rsidRDefault="00756666" w:rsidP="00756666">
      <w:pPr>
        <w:spacing w:after="120"/>
        <w:ind w:left="-2"/>
        <w:jc w:val="both"/>
        <w:rPr>
          <w:rFonts w:ascii="Arial" w:hAnsi="Arial" w:cs="Arial"/>
        </w:rPr>
      </w:pPr>
    </w:p>
    <w:p w14:paraId="3932D71F" w14:textId="77777777" w:rsidR="00756666" w:rsidRPr="007C4BD7" w:rsidRDefault="00756666" w:rsidP="00756666">
      <w:pPr>
        <w:spacing w:after="120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756666" w:rsidRPr="007C4BD7" w14:paraId="10B246AF" w14:textId="77777777" w:rsidTr="00756666">
        <w:tc>
          <w:tcPr>
            <w:tcW w:w="4181" w:type="dxa"/>
            <w:shd w:val="clear" w:color="auto" w:fill="auto"/>
          </w:tcPr>
          <w:p w14:paraId="6E73807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6014955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Classificação Equivalente no Qualis</w:t>
            </w:r>
          </w:p>
        </w:tc>
      </w:tr>
      <w:tr w:rsidR="00756666" w:rsidRPr="007C4BD7" w14:paraId="229B5513" w14:textId="77777777" w:rsidTr="00756666">
        <w:tc>
          <w:tcPr>
            <w:tcW w:w="4181" w:type="dxa"/>
            <w:shd w:val="clear" w:color="auto" w:fill="auto"/>
          </w:tcPr>
          <w:p w14:paraId="224E68C4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3515DBB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A1</w:t>
            </w:r>
          </w:p>
        </w:tc>
      </w:tr>
      <w:tr w:rsidR="00756666" w:rsidRPr="007C4BD7" w14:paraId="1BB39FEC" w14:textId="77777777" w:rsidTr="00756666">
        <w:tc>
          <w:tcPr>
            <w:tcW w:w="4181" w:type="dxa"/>
            <w:shd w:val="clear" w:color="auto" w:fill="auto"/>
          </w:tcPr>
          <w:p w14:paraId="3C1B7FF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608D3D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A2</w:t>
            </w:r>
          </w:p>
        </w:tc>
      </w:tr>
      <w:tr w:rsidR="00756666" w:rsidRPr="007C4BD7" w14:paraId="4312449A" w14:textId="77777777" w:rsidTr="00756666">
        <w:tc>
          <w:tcPr>
            <w:tcW w:w="4181" w:type="dxa"/>
            <w:shd w:val="clear" w:color="auto" w:fill="auto"/>
          </w:tcPr>
          <w:p w14:paraId="550AD8C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1C2B456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A3</w:t>
            </w:r>
          </w:p>
        </w:tc>
      </w:tr>
      <w:tr w:rsidR="00756666" w:rsidRPr="007C4BD7" w14:paraId="3F4C044A" w14:textId="77777777" w:rsidTr="00756666">
        <w:tc>
          <w:tcPr>
            <w:tcW w:w="4181" w:type="dxa"/>
            <w:shd w:val="clear" w:color="auto" w:fill="auto"/>
          </w:tcPr>
          <w:p w14:paraId="2EDEAD0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2FA09A4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A4</w:t>
            </w:r>
          </w:p>
        </w:tc>
      </w:tr>
      <w:tr w:rsidR="00756666" w:rsidRPr="007C4BD7" w14:paraId="2BD08C0E" w14:textId="77777777" w:rsidTr="00756666">
        <w:tc>
          <w:tcPr>
            <w:tcW w:w="4181" w:type="dxa"/>
            <w:shd w:val="clear" w:color="auto" w:fill="auto"/>
          </w:tcPr>
          <w:p w14:paraId="624D6AF0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F0C7425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B1</w:t>
            </w:r>
          </w:p>
        </w:tc>
      </w:tr>
      <w:tr w:rsidR="00756666" w:rsidRPr="007C4BD7" w14:paraId="1CDFC1A9" w14:textId="77777777" w:rsidTr="00756666">
        <w:tc>
          <w:tcPr>
            <w:tcW w:w="4181" w:type="dxa"/>
            <w:shd w:val="clear" w:color="auto" w:fill="auto"/>
          </w:tcPr>
          <w:p w14:paraId="7A99BC0A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76CFCC5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B2</w:t>
            </w:r>
          </w:p>
        </w:tc>
      </w:tr>
      <w:tr w:rsidR="00756666" w:rsidRPr="007C4BD7" w14:paraId="5401C049" w14:textId="77777777" w:rsidTr="00756666">
        <w:tc>
          <w:tcPr>
            <w:tcW w:w="4181" w:type="dxa"/>
            <w:shd w:val="clear" w:color="auto" w:fill="auto"/>
          </w:tcPr>
          <w:p w14:paraId="4F153AF3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7C834BD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B3</w:t>
            </w:r>
          </w:p>
        </w:tc>
      </w:tr>
      <w:tr w:rsidR="00756666" w:rsidRPr="007C4BD7" w14:paraId="2426D788" w14:textId="77777777" w:rsidTr="00756666">
        <w:tc>
          <w:tcPr>
            <w:tcW w:w="4181" w:type="dxa"/>
            <w:shd w:val="clear" w:color="auto" w:fill="auto"/>
          </w:tcPr>
          <w:p w14:paraId="623AA57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7EEB4E4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B4</w:t>
            </w:r>
          </w:p>
        </w:tc>
      </w:tr>
    </w:tbl>
    <w:p w14:paraId="012738E1" w14:textId="77777777" w:rsidR="00756666" w:rsidRPr="007C4BD7" w:rsidRDefault="00756666" w:rsidP="00756666">
      <w:pPr>
        <w:pStyle w:val="Recuodecorpodetexto"/>
        <w:spacing w:after="0"/>
        <w:ind w:right="-315" w:firstLine="0"/>
        <w:rPr>
          <w:rFonts w:ascii="Arial" w:hAnsi="Arial" w:cs="Arial"/>
        </w:rPr>
      </w:pPr>
    </w:p>
    <w:p w14:paraId="58BDB341" w14:textId="77777777" w:rsidR="00756666" w:rsidRDefault="00756666" w:rsidP="00756666">
      <w:pPr>
        <w:jc w:val="both"/>
        <w:rPr>
          <w:rFonts w:ascii="Arial" w:hAnsi="Arial" w:cs="Arial"/>
        </w:rPr>
      </w:pP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085ADA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E2B0" w14:textId="77777777" w:rsidR="00085ADA" w:rsidRDefault="00085ADA">
      <w:r>
        <w:separator/>
      </w:r>
    </w:p>
  </w:endnote>
  <w:endnote w:type="continuationSeparator" w:id="0">
    <w:p w14:paraId="6A408894" w14:textId="77777777" w:rsidR="00085ADA" w:rsidRDefault="0008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1773" w14:textId="77777777" w:rsidR="00085ADA" w:rsidRDefault="00085ADA">
      <w:r>
        <w:separator/>
      </w:r>
    </w:p>
  </w:footnote>
  <w:footnote w:type="continuationSeparator" w:id="0">
    <w:p w14:paraId="6F206B22" w14:textId="77777777" w:rsidR="00085ADA" w:rsidRDefault="0008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313024220">
    <w:abstractNumId w:val="9"/>
  </w:num>
  <w:num w:numId="2" w16cid:durableId="1406299282">
    <w:abstractNumId w:val="6"/>
  </w:num>
  <w:num w:numId="3" w16cid:durableId="829296774">
    <w:abstractNumId w:val="1"/>
  </w:num>
  <w:num w:numId="4" w16cid:durableId="931863576">
    <w:abstractNumId w:val="10"/>
  </w:num>
  <w:num w:numId="5" w16cid:durableId="760375221">
    <w:abstractNumId w:val="15"/>
  </w:num>
  <w:num w:numId="6" w16cid:durableId="2089420528">
    <w:abstractNumId w:val="13"/>
  </w:num>
  <w:num w:numId="7" w16cid:durableId="80219736">
    <w:abstractNumId w:val="7"/>
  </w:num>
  <w:num w:numId="8" w16cid:durableId="60641459">
    <w:abstractNumId w:val="16"/>
  </w:num>
  <w:num w:numId="9" w16cid:durableId="1930962471">
    <w:abstractNumId w:val="0"/>
  </w:num>
  <w:num w:numId="10" w16cid:durableId="914241046">
    <w:abstractNumId w:val="3"/>
  </w:num>
  <w:num w:numId="11" w16cid:durableId="1269971211">
    <w:abstractNumId w:val="14"/>
  </w:num>
  <w:num w:numId="12" w16cid:durableId="628317134">
    <w:abstractNumId w:val="2"/>
  </w:num>
  <w:num w:numId="13" w16cid:durableId="274363615">
    <w:abstractNumId w:val="12"/>
  </w:num>
  <w:num w:numId="14" w16cid:durableId="682902107">
    <w:abstractNumId w:val="11"/>
  </w:num>
  <w:num w:numId="15" w16cid:durableId="712775400">
    <w:abstractNumId w:val="5"/>
  </w:num>
  <w:num w:numId="16" w16cid:durableId="351222122">
    <w:abstractNumId w:val="4"/>
  </w:num>
  <w:num w:numId="17" w16cid:durableId="57942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oFAPEIlH8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5AD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1E32"/>
    <w:rsid w:val="00544054"/>
    <w:rsid w:val="005449F1"/>
    <w:rsid w:val="005469CE"/>
    <w:rsid w:val="00551E3E"/>
    <w:rsid w:val="00555065"/>
    <w:rsid w:val="005658FD"/>
    <w:rsid w:val="00573C84"/>
    <w:rsid w:val="00574424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4C09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4A4F"/>
    <w:rsid w:val="00985EF1"/>
    <w:rsid w:val="00987F53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73F9A"/>
    <w:rsid w:val="00C82B0F"/>
    <w:rsid w:val="00C85C40"/>
    <w:rsid w:val="00C865FB"/>
    <w:rsid w:val="00C94E98"/>
    <w:rsid w:val="00C97799"/>
    <w:rsid w:val="00CA0903"/>
    <w:rsid w:val="00CA49E2"/>
    <w:rsid w:val="00CA61EB"/>
    <w:rsid w:val="00CD3A5E"/>
    <w:rsid w:val="00CE178B"/>
    <w:rsid w:val="00CE1D11"/>
    <w:rsid w:val="00CE31AD"/>
    <w:rsid w:val="00CF33E2"/>
    <w:rsid w:val="00CF722A"/>
    <w:rsid w:val="00D0423C"/>
    <w:rsid w:val="00D109CE"/>
    <w:rsid w:val="00D16403"/>
    <w:rsid w:val="00D21563"/>
    <w:rsid w:val="00D25A61"/>
    <w:rsid w:val="00D325F7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788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6371"/>
    <w:rsid w:val="00F77145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BFFA-93A9-4F3D-9288-F6A2DEFE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2022-12-05T21:54:00Z</cp:lastPrinted>
  <dcterms:created xsi:type="dcterms:W3CDTF">2024-02-04T16:12:00Z</dcterms:created>
  <dcterms:modified xsi:type="dcterms:W3CDTF">2024-02-04T16:12:00Z</dcterms:modified>
</cp:coreProperties>
</file>