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592D96A7" w14:textId="17C89684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2D0BF9" w:rsidRPr="002D0BF9">
        <w:rPr>
          <w:rFonts w:ascii="Arial" w:eastAsia="Arial" w:hAnsi="Arial" w:cs="Arial"/>
        </w:rPr>
        <w:t>0</w:t>
      </w:r>
      <w:r w:rsidR="008E7565">
        <w:rPr>
          <w:rFonts w:ascii="Arial" w:eastAsia="Arial" w:hAnsi="Arial" w:cs="Arial"/>
        </w:rPr>
        <w:t>44</w:t>
      </w:r>
      <w:r w:rsidRPr="002D0BF9">
        <w:rPr>
          <w:rFonts w:ascii="Arial" w:eastAsia="Arial" w:hAnsi="Arial" w:cs="Arial"/>
        </w:rPr>
        <w:t>/2024-PEQ</w:t>
      </w:r>
      <w:r w:rsidR="003A7E6D">
        <w:rPr>
          <w:rFonts w:ascii="Arial" w:eastAsia="Arial" w:hAnsi="Arial" w:cs="Arial"/>
        </w:rPr>
        <w:t xml:space="preserve"> (REPUBLICAÇÃO)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77777777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66AD5224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</w:t>
      </w:r>
      <w:r w:rsidR="002E57CB">
        <w:rPr>
          <w:rFonts w:ascii="Arial" w:eastAsia="Arial" w:hAnsi="Arial" w:cs="Arial"/>
          <w:color w:val="000000"/>
          <w:sz w:val="21"/>
          <w:szCs w:val="21"/>
        </w:rPr>
        <w:t>44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/2024-PEQ</w:t>
      </w:r>
      <w:r w:rsidR="003A7E6D">
        <w:rPr>
          <w:rFonts w:ascii="Arial" w:eastAsia="Arial" w:hAnsi="Arial" w:cs="Arial"/>
          <w:color w:val="000000"/>
          <w:sz w:val="21"/>
          <w:szCs w:val="21"/>
        </w:rPr>
        <w:t xml:space="preserve"> (Republicação)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Pr="003A7E6D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A7E6D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r w:rsidRPr="003A7E6D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3A7E6D">
        <w:rPr>
          <w:rFonts w:ascii="Arial" w:eastAsia="Arial" w:hAnsi="Arial" w:cs="Arial"/>
          <w:sz w:val="22"/>
          <w:szCs w:val="22"/>
        </w:rPr>
        <w:t>Sim</w:t>
      </w:r>
      <w:r w:rsidRPr="003A7E6D">
        <w:rPr>
          <w:rFonts w:ascii="Arial" w:eastAsia="Arial" w:hAnsi="Arial" w:cs="Arial"/>
          <w:sz w:val="22"/>
          <w:szCs w:val="22"/>
        </w:rPr>
        <w:tab/>
      </w:r>
      <w:r w:rsidRPr="003A7E6D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3A7E6D">
        <w:rPr>
          <w:rFonts w:ascii="Arial" w:eastAsia="Arial" w:hAnsi="Arial" w:cs="Arial"/>
          <w:sz w:val="22"/>
          <w:szCs w:val="22"/>
        </w:rPr>
        <w:t>Não</w:t>
      </w:r>
    </w:p>
    <w:p w14:paraId="0ED2AACF" w14:textId="77777777" w:rsidR="003A7E6D" w:rsidRPr="00F21552" w:rsidRDefault="003A7E6D" w:rsidP="003A7E6D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>[  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42EF714F" w14:textId="77777777" w:rsidR="003A7E6D" w:rsidRPr="00F21552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76DAC0AF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411EE36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9059FA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47C9E7D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27CEE7DD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47A1BFD5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493136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49F1AE7F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7C01BB9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7FF45D06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CA1A0B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3F9EADB2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57A681F" w14:textId="77777777" w:rsidR="003A7E6D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03F93AAB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0B4C5797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AC8E871" w14:textId="77777777" w:rsidR="003A7E6D" w:rsidRDefault="003A7E6D" w:rsidP="003A7E6D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Recebi Bolsa: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 xml:space="preserve">Finalidade: :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IC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Mestrado    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Doutorado  </w:t>
      </w:r>
    </w:p>
    <w:p w14:paraId="7CFF44A6" w14:textId="77777777" w:rsidR="00BB025B" w:rsidRDefault="00BB025B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9C6735F" w14:textId="77777777" w:rsidR="00BB025B" w:rsidRPr="0053648F" w:rsidRDefault="00BB025B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9480A99" w14:textId="633C8110" w:rsidR="00BB025B" w:rsidRDefault="00BB025B" w:rsidP="00BB025B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044/2024-PEQ (Republicação)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4</w:t>
      </w:r>
    </w:p>
    <w:p w14:paraId="5A69E89D" w14:textId="77777777" w:rsidR="009E03B9" w:rsidRDefault="009E03B9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2765229" w14:textId="77777777" w:rsidR="009E03B9" w:rsidRDefault="009E03B9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4053D74" w14:textId="2C0DA4C1" w:rsidR="00CB4128" w:rsidRPr="00CE23E5" w:rsidRDefault="00CB4128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>Dados Bancários</w:t>
      </w:r>
      <w:r w:rsidR="0053648F">
        <w:rPr>
          <w:rFonts w:ascii="Arial" w:eastAsia="Arial" w:hAnsi="Arial" w:cs="Arial"/>
          <w:b/>
          <w:bCs/>
          <w:sz w:val="22"/>
          <w:szCs w:val="22"/>
        </w:rPr>
        <w:t>(</w:t>
      </w:r>
      <w:r w:rsidR="0053648F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53648F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="0053648F"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1364E8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B12E2FC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7E9ABB0E" w14:textId="7CB6B3DA" w:rsidR="00CB4128" w:rsidRPr="00CE23E5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Agência:</w:t>
      </w:r>
    </w:p>
    <w:p w14:paraId="1106FC4E" w14:textId="0628DC8E" w:rsidR="00CB4128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Conta Corrente</w:t>
      </w:r>
      <w:r w:rsidR="00CB4128">
        <w:rPr>
          <w:rFonts w:ascii="Arial" w:eastAsia="Arial" w:hAnsi="Arial" w:cs="Arial"/>
        </w:rPr>
        <w:t>:</w:t>
      </w:r>
    </w:p>
    <w:p w14:paraId="5409E552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1AAF6258" w14:textId="77777777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7DF7FFD9" w14:textId="222BD818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2E1F21AB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4679C273" w14:textId="77777777" w:rsidR="00962AE1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3987FD2B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210CD35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C9B745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73EE8B6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BDC455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E07EBF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1EB4940C" w14:textId="77777777" w:rsidR="00676396" w:rsidRPr="00CE23E5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B3537F9" w14:textId="77777777" w:rsidR="00CB4128" w:rsidRPr="00CE23E5" w:rsidRDefault="00CB4128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_______.</w:t>
      </w:r>
    </w:p>
    <w:p w14:paraId="43B13E79" w14:textId="77777777" w:rsidR="00CB4128" w:rsidRDefault="00CB4128" w:rsidP="00CB4128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B67AE8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48D74AD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3E6027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D75ED5F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4D41AFA6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1B1C2005" w14:textId="77777777" w:rsidR="00676396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76A97D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sectPr w:rsidR="00676396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2CAF4" w14:textId="77777777" w:rsidR="00C82359" w:rsidRDefault="00C82359">
      <w:pPr>
        <w:spacing w:line="240" w:lineRule="auto"/>
        <w:ind w:left="0" w:hanging="2"/>
      </w:pPr>
      <w:r>
        <w:separator/>
      </w:r>
    </w:p>
  </w:endnote>
  <w:endnote w:type="continuationSeparator" w:id="0">
    <w:p w14:paraId="056A6DF3" w14:textId="77777777" w:rsidR="00C82359" w:rsidRDefault="00C823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2AB6" w14:textId="77777777" w:rsidR="00C82359" w:rsidRDefault="00C82359">
      <w:pPr>
        <w:spacing w:line="240" w:lineRule="auto"/>
        <w:ind w:left="0" w:hanging="2"/>
      </w:pPr>
      <w:r>
        <w:separator/>
      </w:r>
    </w:p>
  </w:footnote>
  <w:footnote w:type="continuationSeparator" w:id="0">
    <w:p w14:paraId="0F51473B" w14:textId="77777777" w:rsidR="00C82359" w:rsidRDefault="00C823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216AA"/>
    <w:rsid w:val="00030ACB"/>
    <w:rsid w:val="00051C6F"/>
    <w:rsid w:val="00105FAE"/>
    <w:rsid w:val="001077BE"/>
    <w:rsid w:val="00115AAA"/>
    <w:rsid w:val="001649E6"/>
    <w:rsid w:val="0017227E"/>
    <w:rsid w:val="001917EC"/>
    <w:rsid w:val="001955D0"/>
    <w:rsid w:val="001D6057"/>
    <w:rsid w:val="00253D9D"/>
    <w:rsid w:val="002635B1"/>
    <w:rsid w:val="002727F9"/>
    <w:rsid w:val="0028147B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A7E6D"/>
    <w:rsid w:val="003F3C99"/>
    <w:rsid w:val="004135F7"/>
    <w:rsid w:val="00434F0F"/>
    <w:rsid w:val="004538C4"/>
    <w:rsid w:val="00463BA8"/>
    <w:rsid w:val="00464E01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E075C"/>
    <w:rsid w:val="007046D9"/>
    <w:rsid w:val="00713910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62AE1"/>
    <w:rsid w:val="00977FEB"/>
    <w:rsid w:val="009809B6"/>
    <w:rsid w:val="00984EB8"/>
    <w:rsid w:val="00990AA4"/>
    <w:rsid w:val="00992E7A"/>
    <w:rsid w:val="009C6AAB"/>
    <w:rsid w:val="009E03B9"/>
    <w:rsid w:val="009F58E5"/>
    <w:rsid w:val="00A11B72"/>
    <w:rsid w:val="00A46C9A"/>
    <w:rsid w:val="00A81FE9"/>
    <w:rsid w:val="00A84290"/>
    <w:rsid w:val="00AB5670"/>
    <w:rsid w:val="00AE0E5E"/>
    <w:rsid w:val="00B05948"/>
    <w:rsid w:val="00B12BDD"/>
    <w:rsid w:val="00B42B74"/>
    <w:rsid w:val="00B661AA"/>
    <w:rsid w:val="00B6756A"/>
    <w:rsid w:val="00B9379F"/>
    <w:rsid w:val="00B96787"/>
    <w:rsid w:val="00BA6F63"/>
    <w:rsid w:val="00BA76B9"/>
    <w:rsid w:val="00BB025B"/>
    <w:rsid w:val="00BB112A"/>
    <w:rsid w:val="00BD0CF8"/>
    <w:rsid w:val="00BE056E"/>
    <w:rsid w:val="00BE13B3"/>
    <w:rsid w:val="00C27325"/>
    <w:rsid w:val="00C45548"/>
    <w:rsid w:val="00C51A7C"/>
    <w:rsid w:val="00C5472C"/>
    <w:rsid w:val="00C62AB6"/>
    <w:rsid w:val="00C638F4"/>
    <w:rsid w:val="00C82359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60416"/>
    <w:rsid w:val="00D83046"/>
    <w:rsid w:val="00D97DDB"/>
    <w:rsid w:val="00E43180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2024-07-19T19:22:00Z</cp:lastPrinted>
  <dcterms:created xsi:type="dcterms:W3CDTF">2024-07-23T13:31:00Z</dcterms:created>
  <dcterms:modified xsi:type="dcterms:W3CDTF">2024-07-23T13:32:00Z</dcterms:modified>
</cp:coreProperties>
</file>