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4AC8" w:rsidRPr="00B95946" w:rsidRDefault="0004021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textWrapping" w:clear="all"/>
      </w:r>
    </w:p>
    <w:p w:rsidR="003B47A4" w:rsidRPr="00B90273" w:rsidRDefault="003B47A4" w:rsidP="003B47A4">
      <w:pPr>
        <w:jc w:val="center"/>
        <w:rPr>
          <w:rFonts w:ascii="Arial" w:hAnsi="Arial" w:cs="Arial"/>
          <w:b/>
          <w:sz w:val="22"/>
          <w:szCs w:val="22"/>
        </w:rPr>
      </w:pPr>
      <w:r w:rsidRPr="00B90273">
        <w:rPr>
          <w:rFonts w:ascii="Arial" w:hAnsi="Arial" w:cs="Arial"/>
          <w:b/>
          <w:sz w:val="22"/>
          <w:szCs w:val="22"/>
        </w:rPr>
        <w:t>EDITAL Nº 00</w:t>
      </w:r>
      <w:r w:rsidR="00B735BC">
        <w:rPr>
          <w:rFonts w:ascii="Arial" w:hAnsi="Arial" w:cs="Arial"/>
          <w:b/>
          <w:sz w:val="22"/>
          <w:szCs w:val="22"/>
        </w:rPr>
        <w:t>7</w:t>
      </w:r>
      <w:r w:rsidRPr="00B90273">
        <w:rPr>
          <w:rFonts w:ascii="Arial" w:hAnsi="Arial" w:cs="Arial"/>
          <w:b/>
          <w:sz w:val="22"/>
          <w:szCs w:val="22"/>
        </w:rPr>
        <w:t>/201</w:t>
      </w:r>
      <w:r w:rsidR="00685C7F">
        <w:rPr>
          <w:rFonts w:ascii="Arial" w:hAnsi="Arial" w:cs="Arial"/>
          <w:b/>
          <w:sz w:val="22"/>
          <w:szCs w:val="22"/>
        </w:rPr>
        <w:t>8</w:t>
      </w:r>
      <w:r w:rsidRPr="00B90273">
        <w:rPr>
          <w:rFonts w:ascii="Arial" w:hAnsi="Arial" w:cs="Arial"/>
          <w:b/>
          <w:sz w:val="22"/>
          <w:szCs w:val="22"/>
        </w:rPr>
        <w:t>-DEG</w:t>
      </w:r>
      <w:r w:rsidR="001400EF">
        <w:rPr>
          <w:rFonts w:ascii="Arial" w:hAnsi="Arial" w:cs="Arial"/>
          <w:b/>
          <w:sz w:val="22"/>
          <w:szCs w:val="22"/>
        </w:rPr>
        <w:t xml:space="preserve"> - Republicação</w:t>
      </w:r>
    </w:p>
    <w:p w:rsidR="003B47A4" w:rsidRPr="00B90273" w:rsidRDefault="003B47A4" w:rsidP="003B47A4">
      <w:pPr>
        <w:autoSpaceDE w:val="0"/>
        <w:autoSpaceDN w:val="0"/>
        <w:adjustRightInd w:val="0"/>
        <w:ind w:left="3540" w:hanging="3540"/>
        <w:rPr>
          <w:rFonts w:ascii="Arial" w:hAnsi="Arial" w:cs="Arial"/>
          <w:sz w:val="22"/>
          <w:szCs w:val="22"/>
        </w:rPr>
      </w:pPr>
    </w:p>
    <w:tbl>
      <w:tblPr>
        <w:tblStyle w:val="Tabelacomgrade"/>
        <w:tblW w:w="97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1E0"/>
      </w:tblPr>
      <w:tblGrid>
        <w:gridCol w:w="6062"/>
        <w:gridCol w:w="3665"/>
      </w:tblGrid>
      <w:tr w:rsidR="003B47A4" w:rsidRPr="00B90273" w:rsidTr="00D6737B">
        <w:tc>
          <w:tcPr>
            <w:tcW w:w="6062" w:type="dxa"/>
          </w:tcPr>
          <w:p w:rsidR="003B47A4" w:rsidRPr="00B90273" w:rsidRDefault="003B47A4" w:rsidP="00D6737B">
            <w:pPr>
              <w:autoSpaceDE w:val="0"/>
              <w:autoSpaceDN w:val="0"/>
              <w:adjustRightInd w:val="0"/>
              <w:ind w:firstLine="708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90273">
              <w:rPr>
                <w:rFonts w:ascii="Arial" w:hAnsi="Arial" w:cs="Arial"/>
                <w:b/>
                <w:bCs/>
                <w:sz w:val="18"/>
                <w:szCs w:val="18"/>
              </w:rPr>
              <w:t>CERTIDÃO</w:t>
            </w:r>
          </w:p>
          <w:p w:rsidR="003B47A4" w:rsidRPr="00B90273" w:rsidRDefault="003B47A4" w:rsidP="00FD1773">
            <w:pPr>
              <w:autoSpaceDE w:val="0"/>
              <w:autoSpaceDN w:val="0"/>
              <w:adjustRightInd w:val="0"/>
              <w:ind w:left="426" w:right="2727"/>
              <w:rPr>
                <w:rFonts w:ascii="Arial" w:hAnsi="Arial" w:cs="Arial"/>
                <w:sz w:val="18"/>
                <w:szCs w:val="18"/>
              </w:rPr>
            </w:pPr>
            <w:r w:rsidRPr="00B90273">
              <w:rPr>
                <w:rFonts w:ascii="Arial" w:hAnsi="Arial" w:cs="Arial"/>
                <w:sz w:val="18"/>
                <w:szCs w:val="18"/>
              </w:rPr>
              <w:t xml:space="preserve">Certifico que o presente Edital foi publicado no dia </w:t>
            </w:r>
            <w:r w:rsidR="001400EF">
              <w:rPr>
                <w:rFonts w:ascii="Arial" w:hAnsi="Arial" w:cs="Arial"/>
                <w:sz w:val="18"/>
                <w:szCs w:val="18"/>
              </w:rPr>
              <w:t>02</w:t>
            </w:r>
            <w:r w:rsidR="00685C7F">
              <w:rPr>
                <w:rFonts w:ascii="Arial" w:hAnsi="Arial" w:cs="Arial"/>
                <w:sz w:val="18"/>
                <w:szCs w:val="18"/>
              </w:rPr>
              <w:t>/0</w:t>
            </w:r>
            <w:r w:rsidR="001400EF">
              <w:rPr>
                <w:rFonts w:ascii="Arial" w:hAnsi="Arial" w:cs="Arial"/>
                <w:sz w:val="18"/>
                <w:szCs w:val="18"/>
              </w:rPr>
              <w:t>7</w:t>
            </w:r>
            <w:r w:rsidR="00685C7F">
              <w:rPr>
                <w:rFonts w:ascii="Arial" w:hAnsi="Arial" w:cs="Arial"/>
                <w:sz w:val="18"/>
                <w:szCs w:val="18"/>
              </w:rPr>
              <w:t>/2018</w:t>
            </w:r>
            <w:r w:rsidRPr="00B90273">
              <w:rPr>
                <w:rFonts w:ascii="Arial" w:hAnsi="Arial" w:cs="Arial"/>
                <w:sz w:val="18"/>
                <w:szCs w:val="18"/>
              </w:rPr>
              <w:t>.</w:t>
            </w:r>
          </w:p>
          <w:p w:rsidR="003B47A4" w:rsidRPr="00B90273" w:rsidRDefault="003B47A4" w:rsidP="00D6737B">
            <w:pPr>
              <w:autoSpaceDE w:val="0"/>
              <w:autoSpaceDN w:val="0"/>
              <w:adjustRightInd w:val="0"/>
              <w:ind w:left="426" w:right="1735"/>
              <w:rPr>
                <w:rFonts w:ascii="Arial" w:hAnsi="Arial" w:cs="Arial"/>
                <w:sz w:val="18"/>
                <w:szCs w:val="18"/>
              </w:rPr>
            </w:pPr>
          </w:p>
          <w:p w:rsidR="003B47A4" w:rsidRPr="00B90273" w:rsidRDefault="00685C7F" w:rsidP="00D6737B">
            <w:pPr>
              <w:autoSpaceDE w:val="0"/>
              <w:autoSpaceDN w:val="0"/>
              <w:adjustRightInd w:val="0"/>
              <w:ind w:left="426" w:right="17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Aparecida Lourenço de Jesus Alves</w:t>
            </w:r>
          </w:p>
          <w:p w:rsidR="003B47A4" w:rsidRPr="00B90273" w:rsidRDefault="003D3E4B" w:rsidP="00D6737B">
            <w:pPr>
              <w:autoSpaceDE w:val="0"/>
              <w:autoSpaceDN w:val="0"/>
              <w:adjustRightInd w:val="0"/>
              <w:ind w:left="426" w:right="173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                </w:t>
            </w:r>
            <w:r w:rsidR="003B47A4" w:rsidRPr="00B90273">
              <w:rPr>
                <w:rFonts w:ascii="Arial" w:hAnsi="Arial" w:cs="Arial"/>
                <w:sz w:val="18"/>
                <w:szCs w:val="18"/>
              </w:rPr>
              <w:t>Secretária</w:t>
            </w:r>
          </w:p>
        </w:tc>
        <w:tc>
          <w:tcPr>
            <w:tcW w:w="3665" w:type="dxa"/>
          </w:tcPr>
          <w:p w:rsidR="003B47A4" w:rsidRPr="00B90273" w:rsidRDefault="001400EF" w:rsidP="00B735BC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Rep</w:t>
            </w:r>
            <w:r w:rsidR="003B47A4" w:rsidRPr="00B90273">
              <w:rPr>
                <w:rFonts w:ascii="Arial" w:hAnsi="Arial" w:cs="Arial"/>
                <w:sz w:val="18"/>
                <w:szCs w:val="18"/>
              </w:rPr>
              <w:t xml:space="preserve">ublica relação dos alunos selecionados para o Programa Bolsa </w:t>
            </w:r>
            <w:r w:rsidR="00B735BC">
              <w:rPr>
                <w:rFonts w:ascii="Arial" w:hAnsi="Arial" w:cs="Arial"/>
                <w:sz w:val="18"/>
                <w:szCs w:val="18"/>
              </w:rPr>
              <w:t>Ensino pa</w:t>
            </w:r>
            <w:r w:rsidR="003B47A4" w:rsidRPr="00B90273">
              <w:rPr>
                <w:rFonts w:ascii="Arial" w:hAnsi="Arial" w:cs="Arial"/>
                <w:sz w:val="18"/>
                <w:szCs w:val="18"/>
              </w:rPr>
              <w:t>ra o ano letivo de 201</w:t>
            </w:r>
            <w:r w:rsidR="00685C7F">
              <w:rPr>
                <w:rFonts w:ascii="Arial" w:hAnsi="Arial" w:cs="Arial"/>
                <w:sz w:val="18"/>
                <w:szCs w:val="18"/>
              </w:rPr>
              <w:t>8</w:t>
            </w:r>
            <w:r w:rsidR="003B47A4" w:rsidRPr="00B90273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:rsidR="003B47A4" w:rsidRPr="00B90273" w:rsidRDefault="003B47A4" w:rsidP="003B47A4">
      <w:pPr>
        <w:pStyle w:val="Recuodecorpodetexto"/>
        <w:ind w:firstLine="851"/>
        <w:rPr>
          <w:rFonts w:ascii="Arial" w:hAnsi="Arial" w:cs="Arial"/>
          <w:sz w:val="22"/>
          <w:szCs w:val="22"/>
        </w:rPr>
      </w:pPr>
    </w:p>
    <w:p w:rsidR="00A2454A" w:rsidRDefault="00A2454A" w:rsidP="003B47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</w:p>
    <w:p w:rsidR="003B47A4" w:rsidRPr="00A32E6C" w:rsidRDefault="00E10360" w:rsidP="003B47A4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3B47A4" w:rsidRPr="00A32E6C">
        <w:rPr>
          <w:rFonts w:ascii="Arial" w:hAnsi="Arial" w:cs="Arial"/>
          <w:sz w:val="24"/>
          <w:szCs w:val="24"/>
        </w:rPr>
        <w:t xml:space="preserve">Diretor de Ensino de Graduação da Universidade Estadual de Maringá, no uso de suas atribuições regulamentares e considerando o contido na Resolução nº </w:t>
      </w:r>
      <w:r w:rsidR="003D3E4B" w:rsidRPr="00A32E6C">
        <w:rPr>
          <w:rFonts w:ascii="Arial" w:hAnsi="Arial" w:cs="Arial"/>
          <w:sz w:val="24"/>
          <w:szCs w:val="24"/>
        </w:rPr>
        <w:t>066/2018</w:t>
      </w:r>
      <w:r w:rsidR="003B47A4" w:rsidRPr="00A32E6C">
        <w:rPr>
          <w:rFonts w:ascii="Arial" w:hAnsi="Arial" w:cs="Arial"/>
          <w:sz w:val="24"/>
          <w:szCs w:val="24"/>
        </w:rPr>
        <w:t>-CAD, na Resolução nº</w:t>
      </w:r>
      <w:r w:rsidR="00BC5261" w:rsidRPr="00A32E6C">
        <w:rPr>
          <w:rFonts w:ascii="Arial" w:hAnsi="Arial" w:cs="Arial"/>
          <w:sz w:val="24"/>
          <w:szCs w:val="24"/>
        </w:rPr>
        <w:t xml:space="preserve"> 0</w:t>
      </w:r>
      <w:r w:rsidR="005450BC">
        <w:rPr>
          <w:rFonts w:ascii="Arial" w:hAnsi="Arial" w:cs="Arial"/>
          <w:sz w:val="24"/>
          <w:szCs w:val="24"/>
        </w:rPr>
        <w:t>32</w:t>
      </w:r>
      <w:r w:rsidR="00BC5261" w:rsidRPr="00A32E6C">
        <w:rPr>
          <w:rFonts w:ascii="Arial" w:hAnsi="Arial" w:cs="Arial"/>
          <w:sz w:val="24"/>
          <w:szCs w:val="24"/>
        </w:rPr>
        <w:t>/20</w:t>
      </w:r>
      <w:r w:rsidR="005450BC">
        <w:rPr>
          <w:rFonts w:ascii="Arial" w:hAnsi="Arial" w:cs="Arial"/>
          <w:sz w:val="24"/>
          <w:szCs w:val="24"/>
        </w:rPr>
        <w:t>17</w:t>
      </w:r>
      <w:r w:rsidR="00BC5261" w:rsidRPr="00A32E6C">
        <w:rPr>
          <w:rFonts w:ascii="Arial" w:hAnsi="Arial" w:cs="Arial"/>
          <w:sz w:val="24"/>
          <w:szCs w:val="24"/>
        </w:rPr>
        <w:t>-CEP e no Edital nº 00</w:t>
      </w:r>
      <w:r w:rsidR="005450BC">
        <w:rPr>
          <w:rFonts w:ascii="Arial" w:hAnsi="Arial" w:cs="Arial"/>
          <w:sz w:val="24"/>
          <w:szCs w:val="24"/>
        </w:rPr>
        <w:t>5</w:t>
      </w:r>
      <w:r w:rsidR="003B47A4" w:rsidRPr="00A32E6C">
        <w:rPr>
          <w:rFonts w:ascii="Arial" w:hAnsi="Arial" w:cs="Arial"/>
          <w:sz w:val="24"/>
          <w:szCs w:val="24"/>
        </w:rPr>
        <w:t>/201</w:t>
      </w:r>
      <w:r w:rsidR="00BC5261" w:rsidRPr="00A32E6C">
        <w:rPr>
          <w:rFonts w:ascii="Arial" w:hAnsi="Arial" w:cs="Arial"/>
          <w:sz w:val="24"/>
          <w:szCs w:val="24"/>
        </w:rPr>
        <w:t>8</w:t>
      </w:r>
      <w:r w:rsidR="003B47A4" w:rsidRPr="00A32E6C">
        <w:rPr>
          <w:rFonts w:ascii="Arial" w:hAnsi="Arial" w:cs="Arial"/>
          <w:sz w:val="24"/>
          <w:szCs w:val="24"/>
        </w:rPr>
        <w:t>-DEG;</w:t>
      </w:r>
    </w:p>
    <w:p w:rsidR="003B47A4" w:rsidRDefault="003B47A4" w:rsidP="003B47A4">
      <w:pPr>
        <w:pStyle w:val="Recuodecorpodetexto"/>
        <w:ind w:left="0" w:firstLine="1276"/>
        <w:rPr>
          <w:rFonts w:ascii="Arial" w:hAnsi="Arial" w:cs="Arial"/>
          <w:szCs w:val="24"/>
        </w:rPr>
      </w:pPr>
    </w:p>
    <w:p w:rsidR="00E10360" w:rsidRPr="00A32E6C" w:rsidRDefault="00E10360" w:rsidP="003B47A4">
      <w:pPr>
        <w:pStyle w:val="Recuodecorpodetexto"/>
        <w:ind w:left="0" w:firstLine="1276"/>
        <w:rPr>
          <w:rFonts w:ascii="Arial" w:hAnsi="Arial" w:cs="Arial"/>
          <w:szCs w:val="24"/>
        </w:rPr>
      </w:pPr>
    </w:p>
    <w:p w:rsidR="00A2454A" w:rsidRDefault="00A2454A" w:rsidP="003B47A4">
      <w:pPr>
        <w:jc w:val="center"/>
        <w:rPr>
          <w:rFonts w:ascii="Arial" w:hAnsi="Arial" w:cs="Arial"/>
          <w:b/>
          <w:sz w:val="24"/>
          <w:szCs w:val="24"/>
        </w:rPr>
      </w:pPr>
    </w:p>
    <w:p w:rsidR="003B47A4" w:rsidRPr="00A32E6C" w:rsidRDefault="003B47A4" w:rsidP="003B47A4">
      <w:pPr>
        <w:jc w:val="center"/>
        <w:rPr>
          <w:rFonts w:ascii="Arial" w:hAnsi="Arial" w:cs="Arial"/>
          <w:b/>
          <w:sz w:val="24"/>
          <w:szCs w:val="24"/>
        </w:rPr>
      </w:pPr>
      <w:r w:rsidRPr="00A32E6C">
        <w:rPr>
          <w:rFonts w:ascii="Arial" w:hAnsi="Arial" w:cs="Arial"/>
          <w:b/>
          <w:sz w:val="24"/>
          <w:szCs w:val="24"/>
        </w:rPr>
        <w:t>TORNA PÚBLICO O SEGUINTE:</w:t>
      </w:r>
    </w:p>
    <w:p w:rsidR="003B47A4" w:rsidRDefault="003B47A4" w:rsidP="003B47A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E10360" w:rsidRPr="00A32E6C" w:rsidRDefault="00E10360" w:rsidP="003B47A4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175A2" w:rsidRPr="00405850" w:rsidRDefault="000175A2" w:rsidP="000175A2">
      <w:pPr>
        <w:pStyle w:val="Recuodecorpodetexto"/>
        <w:ind w:firstLine="851"/>
        <w:rPr>
          <w:rFonts w:ascii="Arial" w:hAnsi="Arial" w:cs="Arial"/>
          <w:sz w:val="20"/>
        </w:rPr>
      </w:pPr>
    </w:p>
    <w:p w:rsidR="000175A2" w:rsidRPr="00405850" w:rsidRDefault="000175A2" w:rsidP="000175A2">
      <w:pPr>
        <w:ind w:firstLine="1134"/>
        <w:jc w:val="both"/>
        <w:rPr>
          <w:rFonts w:ascii="Arial" w:hAnsi="Arial" w:cs="Arial"/>
          <w:sz w:val="24"/>
          <w:szCs w:val="24"/>
        </w:rPr>
      </w:pPr>
    </w:p>
    <w:p w:rsidR="000175A2" w:rsidRPr="00405850" w:rsidRDefault="000175A2" w:rsidP="000175A2">
      <w:pPr>
        <w:pStyle w:val="Recuodecorpodetexto2"/>
        <w:rPr>
          <w:rFonts w:cs="Arial"/>
          <w:sz w:val="24"/>
          <w:szCs w:val="24"/>
        </w:rPr>
      </w:pPr>
      <w:r w:rsidRPr="00405850">
        <w:rPr>
          <w:rFonts w:cs="Arial"/>
          <w:b/>
          <w:sz w:val="24"/>
          <w:szCs w:val="24"/>
        </w:rPr>
        <w:t>1.</w:t>
      </w:r>
      <w:r w:rsidRPr="00405850">
        <w:rPr>
          <w:rFonts w:cs="Arial"/>
          <w:sz w:val="24"/>
          <w:szCs w:val="24"/>
        </w:rPr>
        <w:t xml:space="preserve"> Relação dos alunos classificados para o Programa Bolsa-Ensino 201</w:t>
      </w:r>
      <w:r>
        <w:rPr>
          <w:rFonts w:cs="Arial"/>
          <w:sz w:val="24"/>
          <w:szCs w:val="24"/>
        </w:rPr>
        <w:t>8</w:t>
      </w:r>
      <w:r w:rsidRPr="00405850">
        <w:rPr>
          <w:rFonts w:cs="Arial"/>
          <w:sz w:val="24"/>
          <w:szCs w:val="24"/>
        </w:rPr>
        <w:t>, conforme critérios estabelecidos no Artigo 3º, que trata dos critérios eliminatórios e classificatórios e no Artigo 4º do Edital nº 00</w:t>
      </w:r>
      <w:r>
        <w:rPr>
          <w:rFonts w:cs="Arial"/>
          <w:sz w:val="24"/>
          <w:szCs w:val="24"/>
        </w:rPr>
        <w:t>5</w:t>
      </w:r>
      <w:r w:rsidRPr="00405850">
        <w:rPr>
          <w:rFonts w:cs="Arial"/>
          <w:sz w:val="24"/>
          <w:szCs w:val="24"/>
        </w:rPr>
        <w:t>/201</w:t>
      </w:r>
      <w:r>
        <w:rPr>
          <w:rFonts w:cs="Arial"/>
          <w:sz w:val="24"/>
          <w:szCs w:val="24"/>
        </w:rPr>
        <w:t>8</w:t>
      </w:r>
      <w:r w:rsidRPr="00405850">
        <w:rPr>
          <w:rFonts w:cs="Arial"/>
          <w:sz w:val="24"/>
          <w:szCs w:val="24"/>
        </w:rPr>
        <w:t>-DEG, conforme segue:</w:t>
      </w:r>
    </w:p>
    <w:p w:rsidR="000175A2" w:rsidRPr="00405850" w:rsidRDefault="000175A2" w:rsidP="000175A2">
      <w:pPr>
        <w:pStyle w:val="Recuodecorpodetexto2"/>
        <w:rPr>
          <w:rFonts w:cs="Arial"/>
          <w:sz w:val="24"/>
          <w:szCs w:val="24"/>
        </w:rPr>
      </w:pPr>
    </w:p>
    <w:p w:rsidR="000175A2" w:rsidRPr="00405850" w:rsidRDefault="000175A2" w:rsidP="000175A2">
      <w:pPr>
        <w:pStyle w:val="Recuodecorpodetexto2"/>
        <w:rPr>
          <w:rFonts w:cs="Arial"/>
          <w:sz w:val="24"/>
          <w:szCs w:val="24"/>
        </w:rPr>
      </w:pPr>
      <w:r w:rsidRPr="00405850">
        <w:rPr>
          <w:rFonts w:cs="Arial"/>
          <w:b/>
          <w:sz w:val="24"/>
          <w:szCs w:val="24"/>
        </w:rPr>
        <w:t>1.1.</w:t>
      </w:r>
      <w:r w:rsidRPr="00405850">
        <w:rPr>
          <w:rFonts w:cs="Arial"/>
          <w:sz w:val="24"/>
          <w:szCs w:val="24"/>
        </w:rPr>
        <w:t xml:space="preserve"> </w:t>
      </w:r>
      <w:proofErr w:type="gramStart"/>
      <w:r w:rsidRPr="00405850">
        <w:rPr>
          <w:rFonts w:cs="Arial"/>
          <w:sz w:val="24"/>
          <w:szCs w:val="24"/>
        </w:rPr>
        <w:t>no</w:t>
      </w:r>
      <w:proofErr w:type="gramEnd"/>
      <w:r w:rsidRPr="00405850">
        <w:rPr>
          <w:rFonts w:cs="Arial"/>
          <w:sz w:val="24"/>
          <w:szCs w:val="24"/>
        </w:rPr>
        <w:t xml:space="preserve"> limite de vagas foram contemplados com bolsas os projetos que: estão com situação regularizada junto à Diretoria e Ensino de Graduação – DEG (relatórios em dia); os alunos inscritos devidamente cadastrados no banco de dados da DEG;</w:t>
      </w:r>
    </w:p>
    <w:p w:rsidR="000175A2" w:rsidRPr="00405850" w:rsidRDefault="000175A2" w:rsidP="000175A2">
      <w:pPr>
        <w:pStyle w:val="Recuodecorpodetexto2"/>
        <w:rPr>
          <w:rFonts w:cs="Arial"/>
          <w:sz w:val="24"/>
          <w:szCs w:val="24"/>
        </w:rPr>
      </w:pPr>
    </w:p>
    <w:p w:rsidR="000175A2" w:rsidRPr="00405850" w:rsidRDefault="000175A2" w:rsidP="000175A2">
      <w:pPr>
        <w:pStyle w:val="Recuodecorpodetexto2"/>
        <w:rPr>
          <w:rFonts w:cs="Arial"/>
          <w:sz w:val="24"/>
          <w:szCs w:val="24"/>
        </w:rPr>
      </w:pPr>
      <w:r w:rsidRPr="00405850">
        <w:rPr>
          <w:rFonts w:cs="Arial"/>
          <w:b/>
          <w:sz w:val="24"/>
          <w:szCs w:val="24"/>
        </w:rPr>
        <w:t>1.</w:t>
      </w:r>
      <w:r w:rsidR="00D6737B">
        <w:rPr>
          <w:rFonts w:cs="Arial"/>
          <w:b/>
          <w:sz w:val="24"/>
          <w:szCs w:val="24"/>
        </w:rPr>
        <w:t xml:space="preserve">2. </w:t>
      </w:r>
      <w:proofErr w:type="gramStart"/>
      <w:r w:rsidRPr="00405850">
        <w:rPr>
          <w:rFonts w:cs="Arial"/>
          <w:sz w:val="24"/>
          <w:szCs w:val="24"/>
        </w:rPr>
        <w:t>foi</w:t>
      </w:r>
      <w:proofErr w:type="gramEnd"/>
      <w:r w:rsidRPr="00405850">
        <w:rPr>
          <w:rFonts w:cs="Arial"/>
          <w:sz w:val="24"/>
          <w:szCs w:val="24"/>
        </w:rPr>
        <w:t xml:space="preserve"> classificado um aluno por projeto (para projetos com pedidos para mais de um aluno), levando-se em conta o critério de maior média global do aluno, e assim subsequentemente para a seleção de </w:t>
      </w:r>
      <w:r w:rsidR="00D6737B">
        <w:rPr>
          <w:rFonts w:cs="Arial"/>
          <w:sz w:val="24"/>
          <w:szCs w:val="24"/>
        </w:rPr>
        <w:t xml:space="preserve">segundo, </w:t>
      </w:r>
      <w:r w:rsidRPr="00405850">
        <w:rPr>
          <w:rFonts w:cs="Arial"/>
          <w:sz w:val="24"/>
          <w:szCs w:val="24"/>
        </w:rPr>
        <w:t xml:space="preserve">terceiro, </w:t>
      </w:r>
      <w:proofErr w:type="spellStart"/>
      <w:r w:rsidRPr="00405850">
        <w:rPr>
          <w:rFonts w:cs="Arial"/>
          <w:sz w:val="24"/>
          <w:szCs w:val="24"/>
        </w:rPr>
        <w:t>etc</w:t>
      </w:r>
      <w:proofErr w:type="spellEnd"/>
      <w:r w:rsidRPr="00405850">
        <w:rPr>
          <w:rFonts w:cs="Arial"/>
          <w:sz w:val="24"/>
          <w:szCs w:val="24"/>
        </w:rPr>
        <w:t>, aluno de cada projeto, até que todos os solicitantes foram classificados;</w:t>
      </w:r>
    </w:p>
    <w:p w:rsidR="000175A2" w:rsidRPr="00405850" w:rsidRDefault="000175A2" w:rsidP="000175A2">
      <w:pPr>
        <w:pStyle w:val="Recuodecorpodetexto2"/>
        <w:rPr>
          <w:rFonts w:cs="Arial"/>
          <w:sz w:val="24"/>
          <w:szCs w:val="24"/>
        </w:rPr>
      </w:pPr>
    </w:p>
    <w:p w:rsidR="000175A2" w:rsidRDefault="000175A2" w:rsidP="000175A2">
      <w:pPr>
        <w:pStyle w:val="Recuodecorpodetexto2"/>
        <w:rPr>
          <w:rFonts w:cs="Arial"/>
          <w:sz w:val="24"/>
          <w:szCs w:val="24"/>
        </w:rPr>
      </w:pPr>
      <w:r w:rsidRPr="00405850">
        <w:rPr>
          <w:rFonts w:cs="Arial"/>
          <w:b/>
          <w:sz w:val="24"/>
          <w:szCs w:val="24"/>
        </w:rPr>
        <w:t>1.4.</w:t>
      </w:r>
      <w:r w:rsidRPr="00405850">
        <w:rPr>
          <w:rFonts w:cs="Arial"/>
          <w:sz w:val="24"/>
          <w:szCs w:val="24"/>
        </w:rPr>
        <w:t xml:space="preserve"> </w:t>
      </w:r>
      <w:proofErr w:type="gramStart"/>
      <w:r>
        <w:rPr>
          <w:rFonts w:cs="Arial"/>
          <w:sz w:val="24"/>
          <w:szCs w:val="24"/>
        </w:rPr>
        <w:t>as</w:t>
      </w:r>
      <w:proofErr w:type="gramEnd"/>
      <w:r>
        <w:rPr>
          <w:rFonts w:cs="Arial"/>
          <w:sz w:val="24"/>
          <w:szCs w:val="24"/>
        </w:rPr>
        <w:t xml:space="preserve"> </w:t>
      </w:r>
      <w:r w:rsidRPr="00024DB5">
        <w:rPr>
          <w:rFonts w:cs="Arial"/>
          <w:b/>
          <w:sz w:val="24"/>
          <w:szCs w:val="24"/>
        </w:rPr>
        <w:t>40</w:t>
      </w:r>
      <w:r>
        <w:rPr>
          <w:rFonts w:cs="Arial"/>
          <w:sz w:val="24"/>
          <w:szCs w:val="24"/>
        </w:rPr>
        <w:t xml:space="preserve"> bolsas destinadas</w:t>
      </w:r>
      <w:r w:rsidRPr="00405850">
        <w:rPr>
          <w:rFonts w:cs="Arial"/>
          <w:sz w:val="24"/>
          <w:szCs w:val="24"/>
        </w:rPr>
        <w:t xml:space="preserve"> ao Programa de Bolsas Ensino 201</w:t>
      </w:r>
      <w:r>
        <w:rPr>
          <w:rFonts w:cs="Arial"/>
          <w:sz w:val="24"/>
          <w:szCs w:val="24"/>
        </w:rPr>
        <w:t>8</w:t>
      </w:r>
      <w:r w:rsidRPr="00405850">
        <w:rPr>
          <w:rFonts w:cs="Arial"/>
          <w:sz w:val="24"/>
          <w:szCs w:val="24"/>
        </w:rPr>
        <w:t xml:space="preserve"> serão distribuídas segundo esta ordem de classificação;</w:t>
      </w:r>
    </w:p>
    <w:p w:rsidR="00D6737B" w:rsidRPr="00405850" w:rsidRDefault="00D6737B" w:rsidP="000175A2">
      <w:pPr>
        <w:pStyle w:val="Recuodecorpodetexto2"/>
        <w:rPr>
          <w:rFonts w:cs="Arial"/>
          <w:sz w:val="24"/>
          <w:szCs w:val="24"/>
        </w:rPr>
      </w:pPr>
    </w:p>
    <w:p w:rsidR="000175A2" w:rsidRPr="00405850" w:rsidRDefault="000175A2" w:rsidP="000175A2">
      <w:pPr>
        <w:pStyle w:val="Recuodecorpodetexto2"/>
        <w:rPr>
          <w:rFonts w:cs="Arial"/>
          <w:sz w:val="24"/>
          <w:szCs w:val="24"/>
        </w:rPr>
      </w:pPr>
      <w:r w:rsidRPr="00405850">
        <w:rPr>
          <w:rFonts w:cs="Arial"/>
          <w:b/>
          <w:sz w:val="24"/>
          <w:szCs w:val="24"/>
        </w:rPr>
        <w:t>1.5.</w:t>
      </w:r>
      <w:r w:rsidRPr="00405850">
        <w:rPr>
          <w:rFonts w:cs="Arial"/>
          <w:sz w:val="24"/>
          <w:szCs w:val="24"/>
        </w:rPr>
        <w:t xml:space="preserve"> </w:t>
      </w:r>
      <w:proofErr w:type="gramStart"/>
      <w:r w:rsidRPr="00405850">
        <w:rPr>
          <w:rFonts w:cs="Arial"/>
          <w:sz w:val="24"/>
          <w:szCs w:val="24"/>
        </w:rPr>
        <w:t>havendo</w:t>
      </w:r>
      <w:proofErr w:type="gramEnd"/>
      <w:r w:rsidRPr="00405850">
        <w:rPr>
          <w:rFonts w:cs="Arial"/>
          <w:sz w:val="24"/>
          <w:szCs w:val="24"/>
        </w:rPr>
        <w:t xml:space="preserve"> desistência</w:t>
      </w:r>
      <w:r w:rsidR="00D6737B">
        <w:rPr>
          <w:rFonts w:cs="Arial"/>
          <w:sz w:val="24"/>
          <w:szCs w:val="24"/>
        </w:rPr>
        <w:t>,</w:t>
      </w:r>
      <w:r w:rsidRPr="00405850">
        <w:rPr>
          <w:rFonts w:cs="Arial"/>
          <w:sz w:val="24"/>
          <w:szCs w:val="24"/>
        </w:rPr>
        <w:t xml:space="preserve"> a bolsa será repassada ao candidato subsequente na lista de classificação; </w:t>
      </w:r>
    </w:p>
    <w:p w:rsidR="00A2454A" w:rsidRDefault="00A2454A" w:rsidP="003B47A4">
      <w:pPr>
        <w:ind w:firstLine="1134"/>
        <w:jc w:val="both"/>
        <w:rPr>
          <w:rFonts w:ascii="Arial" w:hAnsi="Arial" w:cs="Arial"/>
          <w:b/>
          <w:sz w:val="24"/>
          <w:szCs w:val="24"/>
        </w:rPr>
      </w:pPr>
    </w:p>
    <w:p w:rsidR="00B45DD0" w:rsidRDefault="00B45DD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:rsidR="00B45DD0" w:rsidRDefault="00B45DD0" w:rsidP="003B47A4">
      <w:pPr>
        <w:ind w:firstLine="1134"/>
        <w:jc w:val="both"/>
        <w:rPr>
          <w:rFonts w:ascii="Arial" w:hAnsi="Arial" w:cs="Arial"/>
          <w:sz w:val="24"/>
          <w:szCs w:val="24"/>
        </w:rPr>
        <w:sectPr w:rsidR="00B45DD0" w:rsidSect="00A2454A">
          <w:headerReference w:type="default" r:id="rId7"/>
          <w:footerReference w:type="default" r:id="rId8"/>
          <w:pgSz w:w="11907" w:h="16840" w:code="9"/>
          <w:pgMar w:top="1529" w:right="992" w:bottom="568" w:left="1134" w:header="284" w:footer="720" w:gutter="0"/>
          <w:cols w:space="720"/>
          <w:docGrid w:linePitch="272"/>
        </w:sectPr>
      </w:pPr>
    </w:p>
    <w:p w:rsidR="00A2454A" w:rsidRDefault="00A2454A" w:rsidP="003B47A4">
      <w:pPr>
        <w:ind w:firstLine="1134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5278" w:type="dxa"/>
        <w:tblInd w:w="-1136" w:type="dxa"/>
        <w:tblLayout w:type="fixed"/>
        <w:tblLook w:val="04A0"/>
      </w:tblPr>
      <w:tblGrid>
        <w:gridCol w:w="993"/>
        <w:gridCol w:w="2803"/>
        <w:gridCol w:w="1134"/>
        <w:gridCol w:w="1701"/>
        <w:gridCol w:w="3969"/>
        <w:gridCol w:w="3260"/>
        <w:gridCol w:w="1418"/>
      </w:tblGrid>
      <w:tr w:rsidR="00A2454A" w:rsidRPr="00A2454A" w:rsidTr="00A2454A">
        <w:trPr>
          <w:trHeight w:val="307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CLAS.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454A">
              <w:rPr>
                <w:rFonts w:ascii="Arial" w:hAnsi="Arial" w:cs="Arial"/>
                <w:b/>
              </w:rPr>
              <w:t>R.A.</w:t>
            </w:r>
            <w:proofErr w:type="spellEnd"/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PROCESSO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PROJETO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COORDENADOR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CENTRO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1º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Josiane</w:t>
            </w:r>
            <w:proofErr w:type="spellEnd"/>
            <w:r w:rsidRPr="00A2454A">
              <w:rPr>
                <w:rFonts w:ascii="Arial" w:hAnsi="Arial" w:cs="Arial"/>
              </w:rPr>
              <w:t xml:space="preserve"> Angélica Mendes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95664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2724/11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educação e complexidade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José Aparecido </w:t>
            </w:r>
            <w:proofErr w:type="spellStart"/>
            <w:r w:rsidRPr="00A2454A">
              <w:rPr>
                <w:rFonts w:ascii="Arial" w:hAnsi="Arial" w:cs="Arial"/>
              </w:rPr>
              <w:t>Celorio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CCH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2º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Ana Tereza Freitas de </w:t>
            </w:r>
            <w:proofErr w:type="spellStart"/>
            <w:r w:rsidRPr="00A2454A">
              <w:rPr>
                <w:rFonts w:ascii="Arial" w:hAnsi="Arial" w:cs="Arial"/>
              </w:rPr>
              <w:t>Lapedra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94085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2495/13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Grupo de estudo sobre cases de ensino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Fabrizio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Meller</w:t>
            </w:r>
            <w:proofErr w:type="spellEnd"/>
            <w:r w:rsidRPr="00A2454A">
              <w:rPr>
                <w:rFonts w:ascii="Arial" w:hAnsi="Arial" w:cs="Arial"/>
              </w:rPr>
              <w:t xml:space="preserve"> da Silva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CSA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2454A">
              <w:rPr>
                <w:rFonts w:ascii="Arial" w:hAnsi="Arial" w:cs="Arial"/>
                <w:b/>
                <w:lang w:val="en-US"/>
              </w:rPr>
              <w:t>3º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 xml:space="preserve">Lucas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Vaz</w:t>
            </w:r>
            <w:proofErr w:type="spellEnd"/>
            <w:r w:rsidRPr="00A2454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Luiz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95095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5193/10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filosofia e metodologia da Psicologia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Carlos Eduardo Lopes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CCH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4º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Mateus Henrique Leal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103765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6774/08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Projeto de ensino de atividades práticas na fazenda do </w:t>
            </w:r>
            <w:proofErr w:type="spellStart"/>
            <w:r w:rsidRPr="00A2454A">
              <w:rPr>
                <w:rFonts w:ascii="Arial" w:hAnsi="Arial" w:cs="Arial"/>
              </w:rPr>
              <w:t>Câmpus</w:t>
            </w:r>
            <w:proofErr w:type="spellEnd"/>
            <w:r w:rsidRPr="00A2454A">
              <w:rPr>
                <w:rFonts w:ascii="Arial" w:hAnsi="Arial" w:cs="Arial"/>
              </w:rPr>
              <w:t xml:space="preserve"> de Umuarama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José Baptista Barbosa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5º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Jéssica Yuri </w:t>
            </w:r>
            <w:proofErr w:type="spellStart"/>
            <w:r w:rsidRPr="00A2454A">
              <w:rPr>
                <w:rFonts w:ascii="Arial" w:hAnsi="Arial" w:cs="Arial"/>
              </w:rPr>
              <w:t>Sakurada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102721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11883/17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Práticas laboratoriais em imunologia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Ricardo Alberto </w:t>
            </w:r>
            <w:proofErr w:type="spellStart"/>
            <w:r w:rsidRPr="00A2454A">
              <w:rPr>
                <w:rFonts w:ascii="Arial" w:hAnsi="Arial" w:cs="Arial"/>
              </w:rPr>
              <w:t>Moliterno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6º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Melissa </w:t>
            </w:r>
            <w:proofErr w:type="spellStart"/>
            <w:r w:rsidRPr="00A2454A">
              <w:rPr>
                <w:rFonts w:ascii="Arial" w:hAnsi="Arial" w:cs="Arial"/>
              </w:rPr>
              <w:t>Ayumi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Tateyama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87996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1262/18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Grupo de estudos de endodontia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Marcos Sergio Endo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7º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Thaynara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Revaldaves</w:t>
            </w:r>
            <w:proofErr w:type="spellEnd"/>
            <w:r w:rsidRPr="00A2454A">
              <w:rPr>
                <w:rFonts w:ascii="Arial" w:hAnsi="Arial" w:cs="Arial"/>
              </w:rPr>
              <w:t xml:space="preserve"> Silva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105149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0831/85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Apoio Pedagógico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Luciana Figueiredo </w:t>
            </w:r>
            <w:proofErr w:type="spellStart"/>
            <w:r w:rsidRPr="00A2454A">
              <w:rPr>
                <w:rFonts w:ascii="Arial" w:hAnsi="Arial" w:cs="Arial"/>
              </w:rPr>
              <w:t>Lacanallo</w:t>
            </w:r>
            <w:proofErr w:type="spellEnd"/>
            <w:r w:rsidRPr="00A2454A">
              <w:rPr>
                <w:rFonts w:ascii="Arial" w:hAnsi="Arial" w:cs="Arial"/>
              </w:rPr>
              <w:t xml:space="preserve"> Arrais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CCH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8º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Jennifer Alves Pimentel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96579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7377/07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Vivência do laboratório de análises clínicas do Hospital Universitário Regional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Simone Aparecida </w:t>
            </w:r>
            <w:proofErr w:type="spellStart"/>
            <w:r w:rsidRPr="00A2454A">
              <w:rPr>
                <w:rFonts w:ascii="Arial" w:hAnsi="Arial" w:cs="Arial"/>
              </w:rPr>
              <w:t>Galerani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Mossini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9º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Daniela Lima Navarro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99225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5292/04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Teoria crítica como teórica da mudança social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Robespierre</w:t>
            </w:r>
            <w:proofErr w:type="spellEnd"/>
            <w:r w:rsidRPr="00A2454A">
              <w:rPr>
                <w:rFonts w:ascii="Arial" w:hAnsi="Arial" w:cs="Arial"/>
              </w:rPr>
              <w:t xml:space="preserve"> de Oliveira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CCH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10º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Giulianna</w:t>
            </w:r>
            <w:proofErr w:type="spellEnd"/>
            <w:r w:rsidRPr="00A2454A">
              <w:rPr>
                <w:rFonts w:ascii="Arial" w:hAnsi="Arial" w:cs="Arial"/>
              </w:rPr>
              <w:t xml:space="preserve"> Sanches Claro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102372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2729/11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Utilização do Excel nas disciplinas de Introdução à Engenharia Química  e Fundamentos da Engenharia Química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Marcos de Souza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11º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Ramon Alves Lima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101323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7654/17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O programa Paraná fala inglês/UEM: planejamento, acompanhamento e </w:t>
            </w:r>
            <w:proofErr w:type="gramStart"/>
            <w:r w:rsidRPr="00A2454A">
              <w:rPr>
                <w:rFonts w:ascii="Arial" w:hAnsi="Arial" w:cs="Arial"/>
              </w:rPr>
              <w:t>avaliação</w:t>
            </w:r>
            <w:proofErr w:type="gramEnd"/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Luciana C. S. Calvo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CCH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12º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Mariana </w:t>
            </w:r>
            <w:proofErr w:type="spellStart"/>
            <w:r w:rsidRPr="00A2454A">
              <w:rPr>
                <w:rFonts w:ascii="Arial" w:hAnsi="Arial" w:cs="Arial"/>
              </w:rPr>
              <w:t>Canova</w:t>
            </w:r>
            <w:proofErr w:type="spellEnd"/>
            <w:r w:rsidRPr="00A2454A">
              <w:rPr>
                <w:rFonts w:ascii="Arial" w:hAnsi="Arial" w:cs="Arial"/>
              </w:rPr>
              <w:t xml:space="preserve"> da Silveira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98382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5491/12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Reestruturação dos laboratórios de microscopia e macroscópica do setor de Patologia Geral do DBS – UEM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Tânia Cristina Alexandrino Becker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13º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Keila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Keiko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Radowaki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103515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1952/95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estudos e pesquisa do lúdico e tempo livre – LUDOTECA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Rogério </w:t>
            </w:r>
            <w:proofErr w:type="spellStart"/>
            <w:r w:rsidRPr="00A2454A">
              <w:rPr>
                <w:rFonts w:ascii="Arial" w:hAnsi="Arial" w:cs="Arial"/>
              </w:rPr>
              <w:t>Massaroto</w:t>
            </w:r>
            <w:proofErr w:type="spellEnd"/>
            <w:r w:rsidRPr="00A2454A">
              <w:rPr>
                <w:rFonts w:ascii="Arial" w:hAnsi="Arial" w:cs="Arial"/>
              </w:rPr>
              <w:t xml:space="preserve"> de Oliveira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14º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Fernanda </w:t>
            </w:r>
            <w:proofErr w:type="spellStart"/>
            <w:r w:rsidRPr="00A2454A">
              <w:rPr>
                <w:rFonts w:ascii="Arial" w:hAnsi="Arial" w:cs="Arial"/>
              </w:rPr>
              <w:t>Angelio</w:t>
            </w:r>
            <w:proofErr w:type="spellEnd"/>
            <w:r w:rsidRPr="00A2454A">
              <w:rPr>
                <w:rFonts w:ascii="Arial" w:hAnsi="Arial" w:cs="Arial"/>
              </w:rPr>
              <w:t xml:space="preserve"> da Costa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92787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8874/12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Aprofundamento em </w:t>
            </w:r>
            <w:proofErr w:type="spellStart"/>
            <w:r w:rsidRPr="00A2454A">
              <w:rPr>
                <w:rFonts w:ascii="Arial" w:hAnsi="Arial" w:cs="Arial"/>
              </w:rPr>
              <w:t>periodontia</w:t>
            </w:r>
            <w:proofErr w:type="spellEnd"/>
            <w:r w:rsidRPr="00A2454A">
              <w:rPr>
                <w:rFonts w:ascii="Arial" w:hAnsi="Arial" w:cs="Arial"/>
              </w:rPr>
              <w:t xml:space="preserve"> e implantes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Roberto </w:t>
            </w:r>
            <w:proofErr w:type="spellStart"/>
            <w:r w:rsidRPr="00A2454A">
              <w:rPr>
                <w:rFonts w:ascii="Arial" w:hAnsi="Arial" w:cs="Arial"/>
              </w:rPr>
              <w:t>Masayuki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Hayacibara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15º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Gregorio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Contardi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Korneiczuk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103445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0628/94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Estudos teóricos e práticos em microbiologia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Maria Cristina </w:t>
            </w:r>
            <w:proofErr w:type="spellStart"/>
            <w:r w:rsidRPr="00A2454A">
              <w:rPr>
                <w:rFonts w:ascii="Arial" w:hAnsi="Arial" w:cs="Arial"/>
              </w:rPr>
              <w:t>Bronharo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Tognim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16º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Isabelle Alves de Castro França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92789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8186/16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Elaboração de práticas para minicurso de embalagem comestíveis e biodegradáveis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Keila</w:t>
            </w:r>
            <w:proofErr w:type="spellEnd"/>
            <w:r w:rsidRPr="00A2454A">
              <w:rPr>
                <w:rFonts w:ascii="Arial" w:hAnsi="Arial" w:cs="Arial"/>
              </w:rPr>
              <w:t xml:space="preserve"> de Souza Silva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17º</w:t>
            </w:r>
          </w:p>
        </w:tc>
        <w:tc>
          <w:tcPr>
            <w:tcW w:w="2803" w:type="dxa"/>
          </w:tcPr>
          <w:p w:rsidR="00A01EF4" w:rsidRPr="00A2454A" w:rsidRDefault="003D7980" w:rsidP="003D798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Luana</w:t>
            </w:r>
            <w:r w:rsidR="00A01EF4" w:rsidRPr="00A2454A">
              <w:rPr>
                <w:rFonts w:ascii="Arial" w:hAnsi="Arial" w:cs="Arial"/>
              </w:rPr>
              <w:t xml:space="preserve"> Ribeiro Lima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103833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0451/17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Técnicas e Gerenciamento de Laboratórios 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Vagner Roberto </w:t>
            </w:r>
            <w:proofErr w:type="spellStart"/>
            <w:r w:rsidRPr="00A2454A">
              <w:rPr>
                <w:rFonts w:ascii="Arial" w:hAnsi="Arial" w:cs="Arial"/>
              </w:rPr>
              <w:t>Batistela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18º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Julia Braz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90476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9107/11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Validação de Métodos Analíticos em Toxicologia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Miguel </w:t>
            </w:r>
            <w:proofErr w:type="spellStart"/>
            <w:r w:rsidRPr="00A2454A">
              <w:rPr>
                <w:rFonts w:ascii="Arial" w:hAnsi="Arial" w:cs="Arial"/>
              </w:rPr>
              <w:t>Machinski</w:t>
            </w:r>
            <w:proofErr w:type="spellEnd"/>
            <w:r w:rsidRPr="00A2454A">
              <w:rPr>
                <w:rFonts w:ascii="Arial" w:hAnsi="Arial" w:cs="Arial"/>
              </w:rPr>
              <w:t xml:space="preserve"> Junior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19º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Larissa Peixoto Teixeira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103266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4379/08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Montagem e organização de coleção </w:t>
            </w:r>
            <w:r w:rsidRPr="00A2454A">
              <w:rPr>
                <w:rFonts w:ascii="Arial" w:hAnsi="Arial" w:cs="Arial"/>
                <w:i/>
              </w:rPr>
              <w:t xml:space="preserve">in </w:t>
            </w:r>
            <w:proofErr w:type="spellStart"/>
            <w:r w:rsidRPr="00A2454A">
              <w:rPr>
                <w:rFonts w:ascii="Arial" w:hAnsi="Arial" w:cs="Arial"/>
                <w:i/>
              </w:rPr>
              <w:lastRenderedPageBreak/>
              <w:t>vitro</w:t>
            </w:r>
            <w:proofErr w:type="spellEnd"/>
            <w:r w:rsidRPr="00A2454A">
              <w:rPr>
                <w:rFonts w:ascii="Arial" w:hAnsi="Arial" w:cs="Arial"/>
                <w:i/>
              </w:rPr>
              <w:t xml:space="preserve"> </w:t>
            </w:r>
            <w:r w:rsidRPr="00A2454A">
              <w:rPr>
                <w:rFonts w:ascii="Arial" w:hAnsi="Arial" w:cs="Arial"/>
              </w:rPr>
              <w:t xml:space="preserve">e </w:t>
            </w:r>
            <w:proofErr w:type="spellStart"/>
            <w:r w:rsidRPr="00A2454A">
              <w:rPr>
                <w:rFonts w:ascii="Arial" w:hAnsi="Arial" w:cs="Arial"/>
              </w:rPr>
              <w:t>laminário</w:t>
            </w:r>
            <w:proofErr w:type="spellEnd"/>
            <w:r w:rsidRPr="00A2454A">
              <w:rPr>
                <w:rFonts w:ascii="Arial" w:hAnsi="Arial" w:cs="Arial"/>
              </w:rPr>
              <w:t xml:space="preserve"> de microrganismo de importância agrícola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lastRenderedPageBreak/>
              <w:t xml:space="preserve">Claudia Regina Dias </w:t>
            </w:r>
            <w:proofErr w:type="spellStart"/>
            <w:r w:rsidRPr="00A2454A">
              <w:rPr>
                <w:rFonts w:ascii="Arial" w:hAnsi="Arial" w:cs="Arial"/>
              </w:rPr>
              <w:t>Arieira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lastRenderedPageBreak/>
              <w:t>20º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Ana Caroline </w:t>
            </w:r>
            <w:proofErr w:type="spellStart"/>
            <w:r w:rsidRPr="00A2454A">
              <w:rPr>
                <w:rFonts w:ascii="Arial" w:hAnsi="Arial" w:cs="Arial"/>
              </w:rPr>
              <w:t>Luvizeto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99337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1727/12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Elaboração de materiais didáticos para a disciplina de Resistência dos Materiais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Leandro </w:t>
            </w:r>
            <w:proofErr w:type="spellStart"/>
            <w:r w:rsidRPr="00A2454A">
              <w:rPr>
                <w:rFonts w:ascii="Arial" w:hAnsi="Arial" w:cs="Arial"/>
              </w:rPr>
              <w:t>Vanalli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21º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Flávio Gabriel Viana dos Reis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93149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12316/13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Elaboração de Roteiro de Aulas Práticas da Disciplina de Tecnologia de óleos e gorduras 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Camila da Silva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2454A">
              <w:rPr>
                <w:rFonts w:ascii="Arial" w:hAnsi="Arial" w:cs="Arial"/>
                <w:b/>
                <w:lang w:val="en-US"/>
              </w:rPr>
              <w:t>22º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  <w:lang w:val="en-US"/>
              </w:rPr>
            </w:pPr>
            <w:proofErr w:type="spellStart"/>
            <w:r w:rsidRPr="00A2454A">
              <w:rPr>
                <w:rFonts w:ascii="Arial" w:hAnsi="Arial" w:cs="Arial"/>
                <w:lang w:val="en-US"/>
              </w:rPr>
              <w:t>Suéllen</w:t>
            </w:r>
            <w:proofErr w:type="spellEnd"/>
            <w:r w:rsidRPr="00A2454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Barroso</w:t>
            </w:r>
            <w:proofErr w:type="spellEnd"/>
            <w:r w:rsidRPr="00A2454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Bitencourt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98882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5193/10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filosofia e metodologia da Psicologia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Carlos Eduardo Lopes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CCH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23º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Ítalo Morelli </w:t>
            </w:r>
            <w:proofErr w:type="spellStart"/>
            <w:r w:rsidRPr="00A2454A">
              <w:rPr>
                <w:rFonts w:ascii="Arial" w:hAnsi="Arial" w:cs="Arial"/>
              </w:rPr>
              <w:t>Miacri</w:t>
            </w:r>
            <w:proofErr w:type="spellEnd"/>
            <w:r w:rsidRPr="00A2454A">
              <w:rPr>
                <w:rFonts w:ascii="Arial" w:hAnsi="Arial" w:cs="Arial"/>
              </w:rPr>
              <w:t xml:space="preserve"> Souza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104132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6774/08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Projeto de ensino de atividades práticas na fazenda do </w:t>
            </w:r>
            <w:proofErr w:type="spellStart"/>
            <w:r w:rsidRPr="00A2454A">
              <w:rPr>
                <w:rFonts w:ascii="Arial" w:hAnsi="Arial" w:cs="Arial"/>
              </w:rPr>
              <w:t>Câmpus</w:t>
            </w:r>
            <w:proofErr w:type="spellEnd"/>
            <w:r w:rsidRPr="00A2454A">
              <w:rPr>
                <w:rFonts w:ascii="Arial" w:hAnsi="Arial" w:cs="Arial"/>
              </w:rPr>
              <w:t xml:space="preserve"> de Umuarama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José Baptista Barbosa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24º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Marlon </w:t>
            </w:r>
            <w:proofErr w:type="spellStart"/>
            <w:r w:rsidRPr="00A2454A">
              <w:rPr>
                <w:rFonts w:ascii="Arial" w:hAnsi="Arial" w:cs="Arial"/>
              </w:rPr>
              <w:t>Massayoshi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Oshida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98739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11883/17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Práticas laboratoriais em imunologia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Ricardo Alberto </w:t>
            </w:r>
            <w:proofErr w:type="spellStart"/>
            <w:r w:rsidRPr="00A2454A">
              <w:rPr>
                <w:rFonts w:ascii="Arial" w:hAnsi="Arial" w:cs="Arial"/>
              </w:rPr>
              <w:t>Moliterno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25º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Thauany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Riscalli</w:t>
            </w:r>
            <w:proofErr w:type="spellEnd"/>
            <w:r w:rsidRPr="00A2454A">
              <w:rPr>
                <w:rFonts w:ascii="Arial" w:hAnsi="Arial" w:cs="Arial"/>
              </w:rPr>
              <w:t xml:space="preserve"> Costa Mota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105057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2729/11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Utilização do Excel nas disciplinas de Introdução à Engenharia Química  e Fundamentos da Engenharia Química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Marcos de Souza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26º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Julia </w:t>
            </w:r>
            <w:proofErr w:type="spellStart"/>
            <w:r w:rsidRPr="00A2454A">
              <w:rPr>
                <w:rFonts w:ascii="Arial" w:hAnsi="Arial" w:cs="Arial"/>
              </w:rPr>
              <w:t>Ponce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102632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0451/17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Técnicas e Gerenciamento de Laboratórios 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Vagner Roberto </w:t>
            </w:r>
            <w:proofErr w:type="spellStart"/>
            <w:r w:rsidRPr="00A2454A">
              <w:rPr>
                <w:rFonts w:ascii="Arial" w:hAnsi="Arial" w:cs="Arial"/>
              </w:rPr>
              <w:t>Batistela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27º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Yan Furquim </w:t>
            </w:r>
            <w:proofErr w:type="spellStart"/>
            <w:r w:rsidRPr="00A2454A">
              <w:rPr>
                <w:rFonts w:ascii="Arial" w:hAnsi="Arial" w:cs="Arial"/>
              </w:rPr>
              <w:t>Depieri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101534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5491/12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Reestruturação dos laboratórios de microscopia e </w:t>
            </w:r>
            <w:proofErr w:type="spellStart"/>
            <w:r w:rsidRPr="00A2454A">
              <w:rPr>
                <w:rFonts w:ascii="Arial" w:hAnsi="Arial" w:cs="Arial"/>
              </w:rPr>
              <w:t>macroscopia</w:t>
            </w:r>
            <w:proofErr w:type="spellEnd"/>
            <w:r w:rsidRPr="00A2454A">
              <w:rPr>
                <w:rFonts w:ascii="Arial" w:hAnsi="Arial" w:cs="Arial"/>
              </w:rPr>
              <w:t xml:space="preserve"> do setor de Patologia Geral do DBS – UEM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Tânia Cristina Alexandrino Becker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28º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Nathalia</w:t>
            </w:r>
            <w:proofErr w:type="spellEnd"/>
            <w:r w:rsidRPr="00A2454A">
              <w:rPr>
                <w:rFonts w:ascii="Arial" w:hAnsi="Arial" w:cs="Arial"/>
              </w:rPr>
              <w:t xml:space="preserve"> de Oliveira </w:t>
            </w:r>
            <w:proofErr w:type="spellStart"/>
            <w:r w:rsidRPr="00A2454A">
              <w:rPr>
                <w:rFonts w:ascii="Arial" w:hAnsi="Arial" w:cs="Arial"/>
              </w:rPr>
              <w:t>Bizetti</w:t>
            </w:r>
            <w:proofErr w:type="spellEnd"/>
            <w:r w:rsidRPr="00A2454A">
              <w:rPr>
                <w:rFonts w:ascii="Arial" w:hAnsi="Arial" w:cs="Arial"/>
              </w:rPr>
              <w:t xml:space="preserve"> Cano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102555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0628/94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Estudos teóricos e práticos em microbiologia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Maria Cristina </w:t>
            </w:r>
            <w:proofErr w:type="spellStart"/>
            <w:r w:rsidRPr="00A2454A">
              <w:rPr>
                <w:rFonts w:ascii="Arial" w:hAnsi="Arial" w:cs="Arial"/>
              </w:rPr>
              <w:t>Bronharo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Tognim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29º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Letícia Sala de Oliveira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88415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7377/07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Vivência do laboratório de análises clínicas do Hospital Universitário Regional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Simone Aparecida </w:t>
            </w:r>
            <w:proofErr w:type="spellStart"/>
            <w:r w:rsidRPr="00A2454A">
              <w:rPr>
                <w:rFonts w:ascii="Arial" w:hAnsi="Arial" w:cs="Arial"/>
              </w:rPr>
              <w:t>Galerani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Mossini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30º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Thaina</w:t>
            </w:r>
            <w:proofErr w:type="spellEnd"/>
            <w:r w:rsidRPr="00A2454A">
              <w:rPr>
                <w:rFonts w:ascii="Arial" w:hAnsi="Arial" w:cs="Arial"/>
              </w:rPr>
              <w:t xml:space="preserve"> Candido Garcia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105</w:t>
            </w:r>
            <w:r w:rsidR="00024151">
              <w:rPr>
                <w:rFonts w:ascii="Arial" w:hAnsi="Arial" w:cs="Arial"/>
              </w:rPr>
              <w:t>1</w:t>
            </w:r>
            <w:r w:rsidRPr="00A2454A">
              <w:rPr>
                <w:rFonts w:ascii="Arial" w:hAnsi="Arial" w:cs="Arial"/>
              </w:rPr>
              <w:t>14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1952/95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estudos e pesquisa do lúdico e tempo livre – LUDOTECA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Rogério </w:t>
            </w:r>
            <w:proofErr w:type="spellStart"/>
            <w:r w:rsidRPr="00A2454A">
              <w:rPr>
                <w:rFonts w:ascii="Arial" w:hAnsi="Arial" w:cs="Arial"/>
              </w:rPr>
              <w:t>Massaroto</w:t>
            </w:r>
            <w:proofErr w:type="spellEnd"/>
            <w:r w:rsidRPr="00A2454A">
              <w:rPr>
                <w:rFonts w:ascii="Arial" w:hAnsi="Arial" w:cs="Arial"/>
              </w:rPr>
              <w:t xml:space="preserve"> de Oliveira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31º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Heloíse de Souza Leite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96547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1727/12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Elaboração de materiais didáticos para a disciplina de Resistência dos Materiais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Leandro </w:t>
            </w:r>
            <w:proofErr w:type="spellStart"/>
            <w:r w:rsidRPr="00A2454A">
              <w:rPr>
                <w:rFonts w:ascii="Arial" w:hAnsi="Arial" w:cs="Arial"/>
              </w:rPr>
              <w:t>Vanalli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32º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Isabelle </w:t>
            </w:r>
            <w:proofErr w:type="spellStart"/>
            <w:r w:rsidRPr="00A2454A">
              <w:rPr>
                <w:rFonts w:ascii="Arial" w:hAnsi="Arial" w:cs="Arial"/>
              </w:rPr>
              <w:t>Smaniotto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Compagnoni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92788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6774/08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Projeto de ensino de atividades práticas na fazenda do </w:t>
            </w:r>
            <w:proofErr w:type="spellStart"/>
            <w:r w:rsidRPr="00A2454A">
              <w:rPr>
                <w:rFonts w:ascii="Arial" w:hAnsi="Arial" w:cs="Arial"/>
              </w:rPr>
              <w:t>Câmpus</w:t>
            </w:r>
            <w:proofErr w:type="spellEnd"/>
            <w:r w:rsidRPr="00A2454A">
              <w:rPr>
                <w:rFonts w:ascii="Arial" w:hAnsi="Arial" w:cs="Arial"/>
              </w:rPr>
              <w:t xml:space="preserve"> de Umuarama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José Baptista Barbosa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2454A">
              <w:rPr>
                <w:rFonts w:ascii="Arial" w:hAnsi="Arial" w:cs="Arial"/>
                <w:b/>
                <w:lang w:val="en-US"/>
              </w:rPr>
              <w:t>33º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 xml:space="preserve">Marcos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Muryan</w:t>
            </w:r>
            <w:proofErr w:type="spellEnd"/>
            <w:r w:rsidRPr="00A2454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Nobuhara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103716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5193/10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filosofia e metodologia da Psicologia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Carlos Eduardo Lopes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CCH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2454A">
              <w:rPr>
                <w:rFonts w:ascii="Arial" w:hAnsi="Arial" w:cs="Arial"/>
                <w:b/>
                <w:lang w:val="en-US"/>
              </w:rPr>
              <w:t>34º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 xml:space="preserve">Allan Christian Toshikazu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Wakita</w:t>
            </w:r>
            <w:proofErr w:type="spellEnd"/>
            <w:r w:rsidRPr="00A2454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Furuse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98501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11883/17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Práticas laboratoriais em imunologia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Ricardo Alberto </w:t>
            </w:r>
            <w:proofErr w:type="spellStart"/>
            <w:r w:rsidRPr="00A2454A">
              <w:rPr>
                <w:rFonts w:ascii="Arial" w:hAnsi="Arial" w:cs="Arial"/>
              </w:rPr>
              <w:t>Moliterno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35º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Carlos Henrique </w:t>
            </w:r>
            <w:proofErr w:type="spellStart"/>
            <w:r w:rsidRPr="00A2454A">
              <w:rPr>
                <w:rFonts w:ascii="Arial" w:hAnsi="Arial" w:cs="Arial"/>
              </w:rPr>
              <w:t>Filipim</w:t>
            </w:r>
            <w:proofErr w:type="spellEnd"/>
            <w:r w:rsidRPr="00A2454A">
              <w:rPr>
                <w:rFonts w:ascii="Arial" w:hAnsi="Arial" w:cs="Arial"/>
              </w:rPr>
              <w:t xml:space="preserve"> Pereira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103552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2729/11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Utilização do Excel nas disciplinas de Introdução à Engenharia Química  e Fundamentos da Engenharia Química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Marcos de Souza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36º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Bruna Franceschini </w:t>
            </w:r>
            <w:proofErr w:type="spellStart"/>
            <w:r w:rsidRPr="00A2454A">
              <w:rPr>
                <w:rFonts w:ascii="Arial" w:hAnsi="Arial" w:cs="Arial"/>
              </w:rPr>
              <w:t>Guerini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106118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0451/17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Técnicas e Gerenciamento de Laboratórios 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Vagner Roberto </w:t>
            </w:r>
            <w:proofErr w:type="spellStart"/>
            <w:r w:rsidRPr="00A2454A">
              <w:rPr>
                <w:rFonts w:ascii="Arial" w:hAnsi="Arial" w:cs="Arial"/>
              </w:rPr>
              <w:t>Batistela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lastRenderedPageBreak/>
              <w:t>37º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Tuany</w:t>
            </w:r>
            <w:proofErr w:type="spellEnd"/>
            <w:r w:rsidRPr="00A2454A">
              <w:rPr>
                <w:rFonts w:ascii="Arial" w:hAnsi="Arial" w:cs="Arial"/>
              </w:rPr>
              <w:t xml:space="preserve"> Caroline Bernardi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93010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7377/07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Vivência do laboratório de análises clínicas do Hospital Universitário Regional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Simone Aparecida </w:t>
            </w:r>
            <w:proofErr w:type="spellStart"/>
            <w:r w:rsidRPr="00A2454A">
              <w:rPr>
                <w:rFonts w:ascii="Arial" w:hAnsi="Arial" w:cs="Arial"/>
              </w:rPr>
              <w:t>Galerani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Mossini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38º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Gabriely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Steffany</w:t>
            </w:r>
            <w:proofErr w:type="spellEnd"/>
            <w:r w:rsidRPr="00A2454A">
              <w:rPr>
                <w:rFonts w:ascii="Arial" w:hAnsi="Arial" w:cs="Arial"/>
              </w:rPr>
              <w:t xml:space="preserve"> de Paula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104117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1952/95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estudos e pesquisa do lúdico e tempo livre – LUDOTECA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Rogério </w:t>
            </w:r>
            <w:proofErr w:type="spellStart"/>
            <w:r w:rsidRPr="00A2454A">
              <w:rPr>
                <w:rFonts w:ascii="Arial" w:hAnsi="Arial" w:cs="Arial"/>
              </w:rPr>
              <w:t>Massaroto</w:t>
            </w:r>
            <w:proofErr w:type="spellEnd"/>
            <w:r w:rsidRPr="00A2454A">
              <w:rPr>
                <w:rFonts w:ascii="Arial" w:hAnsi="Arial" w:cs="Arial"/>
              </w:rPr>
              <w:t xml:space="preserve"> de Oliveira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39º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Giovana</w:t>
            </w:r>
            <w:proofErr w:type="spellEnd"/>
            <w:r w:rsidRPr="00A2454A">
              <w:rPr>
                <w:rFonts w:ascii="Arial" w:hAnsi="Arial" w:cs="Arial"/>
              </w:rPr>
              <w:t xml:space="preserve"> Silva </w:t>
            </w:r>
            <w:proofErr w:type="spellStart"/>
            <w:r w:rsidRPr="00A2454A">
              <w:rPr>
                <w:rFonts w:ascii="Arial" w:hAnsi="Arial" w:cs="Arial"/>
              </w:rPr>
              <w:t>Hila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104381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11883/17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Práticas laboratoriais em imunologia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Ricardo Alberto </w:t>
            </w:r>
            <w:proofErr w:type="spellStart"/>
            <w:r w:rsidRPr="00A2454A">
              <w:rPr>
                <w:rFonts w:ascii="Arial" w:hAnsi="Arial" w:cs="Arial"/>
              </w:rPr>
              <w:t>Moliterno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40º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Katuane</w:t>
            </w:r>
            <w:proofErr w:type="spellEnd"/>
            <w:r w:rsidRPr="00A2454A">
              <w:rPr>
                <w:rFonts w:ascii="Arial" w:hAnsi="Arial" w:cs="Arial"/>
              </w:rPr>
              <w:t xml:space="preserve"> Regina Dos Santos </w:t>
            </w:r>
            <w:proofErr w:type="spellStart"/>
            <w:r w:rsidRPr="00A2454A">
              <w:rPr>
                <w:rFonts w:ascii="Arial" w:hAnsi="Arial" w:cs="Arial"/>
              </w:rPr>
              <w:t>Gabiato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93960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6774/08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Projeto de ensino de atividades práticas na fazenda do </w:t>
            </w:r>
            <w:proofErr w:type="spellStart"/>
            <w:r w:rsidRPr="00A2454A">
              <w:rPr>
                <w:rFonts w:ascii="Arial" w:hAnsi="Arial" w:cs="Arial"/>
              </w:rPr>
              <w:t>Câmpus</w:t>
            </w:r>
            <w:proofErr w:type="spellEnd"/>
            <w:r w:rsidRPr="00A2454A">
              <w:rPr>
                <w:rFonts w:ascii="Arial" w:hAnsi="Arial" w:cs="Arial"/>
              </w:rPr>
              <w:t xml:space="preserve"> de Umuarama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José Baptista Barbosa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2454A">
              <w:rPr>
                <w:rFonts w:ascii="Arial" w:hAnsi="Arial" w:cs="Arial"/>
                <w:b/>
                <w:lang w:val="en-US"/>
              </w:rPr>
              <w:t>41º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 xml:space="preserve">Anna Rita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Braciforte</w:t>
            </w:r>
            <w:proofErr w:type="spellEnd"/>
            <w:r w:rsidRPr="00A2454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Correia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99452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5193/10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filosofia e metodologia da Psicologia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Carlos Eduardo Lopes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CCH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42º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Adryellen</w:t>
            </w:r>
            <w:proofErr w:type="spellEnd"/>
            <w:r w:rsidRPr="00A2454A">
              <w:rPr>
                <w:rFonts w:ascii="Arial" w:hAnsi="Arial" w:cs="Arial"/>
              </w:rPr>
              <w:t xml:space="preserve"> Cassiano Martins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99434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0451/17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Técnicas e Gerenciamento de Laboratórios 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Vagner Roberto </w:t>
            </w:r>
            <w:proofErr w:type="spellStart"/>
            <w:r w:rsidRPr="00A2454A">
              <w:rPr>
                <w:rFonts w:ascii="Arial" w:hAnsi="Arial" w:cs="Arial"/>
              </w:rPr>
              <w:t>Batistela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43º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Nianki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Mayumi</w:t>
            </w:r>
            <w:proofErr w:type="spellEnd"/>
            <w:r w:rsidRPr="00A2454A">
              <w:rPr>
                <w:rFonts w:ascii="Arial" w:hAnsi="Arial" w:cs="Arial"/>
              </w:rPr>
              <w:t xml:space="preserve"> Paiva </w:t>
            </w:r>
            <w:proofErr w:type="spellStart"/>
            <w:r w:rsidRPr="00A2454A">
              <w:rPr>
                <w:rFonts w:ascii="Arial" w:hAnsi="Arial" w:cs="Arial"/>
              </w:rPr>
              <w:t>Hinokuma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90688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7377/07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Vivência do laboratório de análises clínicas do Hospital Universitário Regional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Simone Aparecida </w:t>
            </w:r>
            <w:proofErr w:type="spellStart"/>
            <w:r w:rsidRPr="00A2454A">
              <w:rPr>
                <w:rFonts w:ascii="Arial" w:hAnsi="Arial" w:cs="Arial"/>
              </w:rPr>
              <w:t>Galerani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Mossini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44º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Bianca </w:t>
            </w:r>
            <w:proofErr w:type="spellStart"/>
            <w:r w:rsidRPr="00A2454A">
              <w:rPr>
                <w:rFonts w:ascii="Arial" w:hAnsi="Arial" w:cs="Arial"/>
              </w:rPr>
              <w:t>Toná</w:t>
            </w:r>
            <w:proofErr w:type="spellEnd"/>
            <w:r w:rsidRPr="00A2454A">
              <w:rPr>
                <w:rFonts w:ascii="Arial" w:hAnsi="Arial" w:cs="Arial"/>
              </w:rPr>
              <w:t xml:space="preserve"> Juliani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105059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2729/11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Utilização do Excel nas disciplinas de Introdução à Engenharia Química  e Fundamentos da Engenharia Química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Marcos de Souza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45º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Bruno </w:t>
            </w:r>
            <w:proofErr w:type="spellStart"/>
            <w:r w:rsidRPr="00A2454A">
              <w:rPr>
                <w:rFonts w:ascii="Arial" w:hAnsi="Arial" w:cs="Arial"/>
              </w:rPr>
              <w:t>Francelino</w:t>
            </w:r>
            <w:proofErr w:type="spellEnd"/>
            <w:r w:rsidRPr="00A2454A">
              <w:rPr>
                <w:rFonts w:ascii="Arial" w:hAnsi="Arial" w:cs="Arial"/>
              </w:rPr>
              <w:t xml:space="preserve"> da Silva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105123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1952/95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estudos e pesquisa do lúdico e tempo livre – LUDOTECA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Rogério </w:t>
            </w:r>
            <w:proofErr w:type="spellStart"/>
            <w:r w:rsidRPr="00A2454A">
              <w:rPr>
                <w:rFonts w:ascii="Arial" w:hAnsi="Arial" w:cs="Arial"/>
              </w:rPr>
              <w:t>Massaroto</w:t>
            </w:r>
            <w:proofErr w:type="spellEnd"/>
            <w:r w:rsidRPr="00A2454A">
              <w:rPr>
                <w:rFonts w:ascii="Arial" w:hAnsi="Arial" w:cs="Arial"/>
              </w:rPr>
              <w:t xml:space="preserve"> de Oliveira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46º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Elis Ribeiro </w:t>
            </w:r>
            <w:proofErr w:type="spellStart"/>
            <w:r w:rsidRPr="00A2454A">
              <w:rPr>
                <w:rFonts w:ascii="Arial" w:hAnsi="Arial" w:cs="Arial"/>
              </w:rPr>
              <w:t>Mariucio</w:t>
            </w:r>
            <w:proofErr w:type="spellEnd"/>
            <w:r w:rsidRPr="00A2454A">
              <w:rPr>
                <w:rFonts w:ascii="Arial" w:hAnsi="Arial" w:cs="Arial"/>
              </w:rPr>
              <w:t xml:space="preserve"> Aranha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103622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11883/17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Práticas laboratoriais em imunologia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Ricardo Alberto </w:t>
            </w:r>
            <w:proofErr w:type="spellStart"/>
            <w:r w:rsidRPr="00A2454A">
              <w:rPr>
                <w:rFonts w:ascii="Arial" w:hAnsi="Arial" w:cs="Arial"/>
              </w:rPr>
              <w:t>Moliterno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47º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Samara Bossa Aleixo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102467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6774/08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Projeto de ensino de atividades práticas na fazenda do </w:t>
            </w:r>
            <w:proofErr w:type="spellStart"/>
            <w:r w:rsidRPr="00A2454A">
              <w:rPr>
                <w:rFonts w:ascii="Arial" w:hAnsi="Arial" w:cs="Arial"/>
              </w:rPr>
              <w:t>Câmpus</w:t>
            </w:r>
            <w:proofErr w:type="spellEnd"/>
            <w:r w:rsidRPr="00A2454A">
              <w:rPr>
                <w:rFonts w:ascii="Arial" w:hAnsi="Arial" w:cs="Arial"/>
              </w:rPr>
              <w:t xml:space="preserve"> de Umuarama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José Baptista Barbosa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A2454A">
              <w:rPr>
                <w:rFonts w:ascii="Arial" w:hAnsi="Arial" w:cs="Arial"/>
                <w:b/>
                <w:lang w:val="en-US"/>
              </w:rPr>
              <w:t>48º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  <w:lang w:val="en-US"/>
              </w:rPr>
            </w:pPr>
            <w:proofErr w:type="spellStart"/>
            <w:r w:rsidRPr="00A2454A">
              <w:rPr>
                <w:rFonts w:ascii="Arial" w:hAnsi="Arial" w:cs="Arial"/>
                <w:lang w:val="en-US"/>
              </w:rPr>
              <w:t>Letícia</w:t>
            </w:r>
            <w:proofErr w:type="spellEnd"/>
            <w:r w:rsidRPr="00A2454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Dirlene</w:t>
            </w:r>
            <w:proofErr w:type="spellEnd"/>
            <w:r w:rsidRPr="00A2454A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Rosário</w:t>
            </w:r>
            <w:proofErr w:type="spellEnd"/>
            <w:r w:rsidRPr="00A2454A">
              <w:rPr>
                <w:rFonts w:ascii="Arial" w:hAnsi="Arial" w:cs="Arial"/>
                <w:lang w:val="en-US"/>
              </w:rPr>
              <w:t xml:space="preserve"> Pimentel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102399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5193/10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filosofia e metodologia da Psicologia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Carlos Eduardo Lopes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CCH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49º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Chrislayne</w:t>
            </w:r>
            <w:proofErr w:type="spellEnd"/>
            <w:r w:rsidRPr="00A2454A">
              <w:rPr>
                <w:rFonts w:ascii="Arial" w:hAnsi="Arial" w:cs="Arial"/>
              </w:rPr>
              <w:t xml:space="preserve"> Pais </w:t>
            </w:r>
            <w:proofErr w:type="spellStart"/>
            <w:r w:rsidRPr="00A2454A">
              <w:rPr>
                <w:rFonts w:ascii="Arial" w:hAnsi="Arial" w:cs="Arial"/>
              </w:rPr>
              <w:t>Vollbrecht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97187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0451/17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Técnicas e Gerenciamento de Laboratórios 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Vagner Roberto </w:t>
            </w:r>
            <w:proofErr w:type="spellStart"/>
            <w:r w:rsidRPr="00A2454A">
              <w:rPr>
                <w:rFonts w:ascii="Arial" w:hAnsi="Arial" w:cs="Arial"/>
              </w:rPr>
              <w:t>Batistela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50º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Alexia Marques Fernandes dos Santos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93585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7377/07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Vivência do laboratório de análises clínicas do Hospital Universitário Regional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Simone Aparecida </w:t>
            </w:r>
            <w:proofErr w:type="spellStart"/>
            <w:r w:rsidRPr="00A2454A">
              <w:rPr>
                <w:rFonts w:ascii="Arial" w:hAnsi="Arial" w:cs="Arial"/>
              </w:rPr>
              <w:t>Galerani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Mossini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51º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Cinthia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Tiemi</w:t>
            </w:r>
            <w:proofErr w:type="spellEnd"/>
            <w:r w:rsidRPr="00A2454A">
              <w:rPr>
                <w:rFonts w:ascii="Arial" w:hAnsi="Arial" w:cs="Arial"/>
              </w:rPr>
              <w:t xml:space="preserve"> Paiva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103441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2729/11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Utilização do Excel nas disciplinas de Introdução à Engenharia Química  e Fundamentos da Engenharia Química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Marcos de Souza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52º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spellStart"/>
            <w:r w:rsidRPr="00A2454A">
              <w:rPr>
                <w:rFonts w:ascii="Arial" w:hAnsi="Arial" w:cs="Arial"/>
              </w:rPr>
              <w:t>Jeisiele</w:t>
            </w:r>
            <w:proofErr w:type="spellEnd"/>
            <w:r w:rsidRPr="00A2454A">
              <w:rPr>
                <w:rFonts w:ascii="Arial" w:hAnsi="Arial" w:cs="Arial"/>
              </w:rPr>
              <w:t xml:space="preserve"> Gonçalves de Oliveira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103521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1952/95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estudos e pesquisa do lúdico e tempo livre – LUDOTECA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Rogério </w:t>
            </w:r>
            <w:proofErr w:type="spellStart"/>
            <w:r w:rsidRPr="00A2454A">
              <w:rPr>
                <w:rFonts w:ascii="Arial" w:hAnsi="Arial" w:cs="Arial"/>
              </w:rPr>
              <w:t>Massaroto</w:t>
            </w:r>
            <w:proofErr w:type="spellEnd"/>
            <w:r w:rsidRPr="00A2454A">
              <w:rPr>
                <w:rFonts w:ascii="Arial" w:hAnsi="Arial" w:cs="Arial"/>
              </w:rPr>
              <w:t xml:space="preserve"> de Oliveira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53º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Gabriel Quirino </w:t>
            </w:r>
            <w:proofErr w:type="spellStart"/>
            <w:r w:rsidRPr="00A2454A">
              <w:rPr>
                <w:rFonts w:ascii="Arial" w:hAnsi="Arial" w:cs="Arial"/>
              </w:rPr>
              <w:t>Dalpoz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103832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11883/17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Práticas Laboratoriais em Imunologia 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Ricardo Alberto </w:t>
            </w:r>
            <w:proofErr w:type="spellStart"/>
            <w:r w:rsidRPr="00A2454A">
              <w:rPr>
                <w:rFonts w:ascii="Arial" w:hAnsi="Arial" w:cs="Arial"/>
              </w:rPr>
              <w:t>Moliterno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54º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Julia </w:t>
            </w:r>
            <w:proofErr w:type="spellStart"/>
            <w:r w:rsidRPr="00A2454A">
              <w:rPr>
                <w:rFonts w:ascii="Arial" w:hAnsi="Arial" w:cs="Arial"/>
              </w:rPr>
              <w:t>Borasca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103799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6774/08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Projeto de ensino de atividades práticas na fazenda do </w:t>
            </w:r>
            <w:proofErr w:type="spellStart"/>
            <w:r w:rsidRPr="00A2454A">
              <w:rPr>
                <w:rFonts w:ascii="Arial" w:hAnsi="Arial" w:cs="Arial"/>
              </w:rPr>
              <w:t>Câmpus</w:t>
            </w:r>
            <w:proofErr w:type="spellEnd"/>
            <w:r w:rsidRPr="00A2454A">
              <w:rPr>
                <w:rFonts w:ascii="Arial" w:hAnsi="Arial" w:cs="Arial"/>
              </w:rPr>
              <w:t xml:space="preserve"> de Umuarama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José Baptista Barbosa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55º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Larissa </w:t>
            </w:r>
            <w:proofErr w:type="spellStart"/>
            <w:r w:rsidRPr="00A2454A">
              <w:rPr>
                <w:rFonts w:ascii="Arial" w:hAnsi="Arial" w:cs="Arial"/>
              </w:rPr>
              <w:t>Franciscatti</w:t>
            </w:r>
            <w:proofErr w:type="spellEnd"/>
            <w:r w:rsidRPr="00A2454A">
              <w:rPr>
                <w:rFonts w:ascii="Arial" w:hAnsi="Arial" w:cs="Arial"/>
              </w:rPr>
              <w:t xml:space="preserve"> Hoffmann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98929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0451/17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Técnicas e Gerenciamento de Laboratórios 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Vagner Roberto </w:t>
            </w:r>
            <w:proofErr w:type="spellStart"/>
            <w:r w:rsidRPr="00A2454A">
              <w:rPr>
                <w:rFonts w:ascii="Arial" w:hAnsi="Arial" w:cs="Arial"/>
              </w:rPr>
              <w:t>Batistela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56º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Isabella Francisco Cardoso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103258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6774/08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Projeto de ensino de atividades práticas na fazenda do </w:t>
            </w:r>
            <w:proofErr w:type="spellStart"/>
            <w:r w:rsidRPr="00A2454A">
              <w:rPr>
                <w:rFonts w:ascii="Arial" w:hAnsi="Arial" w:cs="Arial"/>
              </w:rPr>
              <w:t>Câmpus</w:t>
            </w:r>
            <w:proofErr w:type="spellEnd"/>
            <w:r w:rsidRPr="00A2454A">
              <w:rPr>
                <w:rFonts w:ascii="Arial" w:hAnsi="Arial" w:cs="Arial"/>
              </w:rPr>
              <w:t xml:space="preserve"> de Umuarama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José Baptista Barbosa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lastRenderedPageBreak/>
              <w:t>57º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Rafaela </w:t>
            </w:r>
            <w:proofErr w:type="spellStart"/>
            <w:r w:rsidRPr="00A2454A">
              <w:rPr>
                <w:rFonts w:ascii="Arial" w:hAnsi="Arial" w:cs="Arial"/>
              </w:rPr>
              <w:t>Sayuri</w:t>
            </w:r>
            <w:proofErr w:type="spellEnd"/>
            <w:r w:rsidRPr="00A2454A">
              <w:rPr>
                <w:rFonts w:ascii="Arial" w:hAnsi="Arial" w:cs="Arial"/>
              </w:rPr>
              <w:t xml:space="preserve"> Novais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103522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0451/17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Técnicas e Gerenciamento de Laboratórios 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Vagner Roberto </w:t>
            </w:r>
            <w:proofErr w:type="spellStart"/>
            <w:r w:rsidRPr="00A2454A">
              <w:rPr>
                <w:rFonts w:ascii="Arial" w:hAnsi="Arial" w:cs="Arial"/>
              </w:rPr>
              <w:t>Batistela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58º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Letícia </w:t>
            </w:r>
            <w:proofErr w:type="spellStart"/>
            <w:r w:rsidRPr="00A2454A">
              <w:rPr>
                <w:rFonts w:ascii="Arial" w:hAnsi="Arial" w:cs="Arial"/>
              </w:rPr>
              <w:t>Mayumi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Tanigava</w:t>
            </w:r>
            <w:proofErr w:type="spellEnd"/>
            <w:r w:rsidRPr="00A2454A">
              <w:rPr>
                <w:rFonts w:ascii="Arial" w:hAnsi="Arial" w:cs="Arial"/>
              </w:rPr>
              <w:t xml:space="preserve"> Matsumoto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88920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7377/07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Vivência do laboratório de análises clínicas do Hospital Universitário Regional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Simone Aparecida </w:t>
            </w:r>
            <w:proofErr w:type="spellStart"/>
            <w:r w:rsidRPr="00A2454A">
              <w:rPr>
                <w:rFonts w:ascii="Arial" w:hAnsi="Arial" w:cs="Arial"/>
              </w:rPr>
              <w:t>Galerani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Mossini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59º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Karina Oliveira Santos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93881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6774/08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Projeto de ensino de atividades ºpráticas na fazenda do </w:t>
            </w:r>
            <w:proofErr w:type="spellStart"/>
            <w:r w:rsidRPr="00A2454A">
              <w:rPr>
                <w:rFonts w:ascii="Arial" w:hAnsi="Arial" w:cs="Arial"/>
              </w:rPr>
              <w:t>Câmpus</w:t>
            </w:r>
            <w:proofErr w:type="spellEnd"/>
            <w:r w:rsidRPr="00A2454A">
              <w:rPr>
                <w:rFonts w:ascii="Arial" w:hAnsi="Arial" w:cs="Arial"/>
              </w:rPr>
              <w:t xml:space="preserve"> de Umuarama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José Baptista Barbosa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60º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Ana Eliza </w:t>
            </w:r>
            <w:proofErr w:type="spellStart"/>
            <w:r w:rsidRPr="00A2454A">
              <w:rPr>
                <w:rFonts w:ascii="Arial" w:hAnsi="Arial" w:cs="Arial"/>
              </w:rPr>
              <w:t>Garrutt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Camal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10748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6774/08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Projeto de ensino de atividades práticas na fazenda do </w:t>
            </w:r>
            <w:proofErr w:type="spellStart"/>
            <w:r w:rsidRPr="00A2454A">
              <w:rPr>
                <w:rFonts w:ascii="Arial" w:hAnsi="Arial" w:cs="Arial"/>
              </w:rPr>
              <w:t>Câmpus</w:t>
            </w:r>
            <w:proofErr w:type="spellEnd"/>
            <w:r w:rsidRPr="00A2454A">
              <w:rPr>
                <w:rFonts w:ascii="Arial" w:hAnsi="Arial" w:cs="Arial"/>
              </w:rPr>
              <w:t xml:space="preserve"> de Umuarama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José Baptista Barbosa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61º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Daniela Thais Ferreira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96649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6774/08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Projeto de ensino de atividades práticas na fazenda do </w:t>
            </w:r>
            <w:proofErr w:type="spellStart"/>
            <w:r w:rsidRPr="00A2454A">
              <w:rPr>
                <w:rFonts w:ascii="Arial" w:hAnsi="Arial" w:cs="Arial"/>
              </w:rPr>
              <w:t>Câmpus</w:t>
            </w:r>
            <w:proofErr w:type="spellEnd"/>
            <w:r w:rsidRPr="00A2454A">
              <w:rPr>
                <w:rFonts w:ascii="Arial" w:hAnsi="Arial" w:cs="Arial"/>
              </w:rPr>
              <w:t xml:space="preserve"> de Umuarama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José Baptista Barbosa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62º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Isabela Cardoso Fonseca Vieira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99119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6774/08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Projeto de ensino de atividades práticas na fazenda do </w:t>
            </w:r>
            <w:proofErr w:type="spellStart"/>
            <w:r w:rsidRPr="00A2454A">
              <w:rPr>
                <w:rFonts w:ascii="Arial" w:hAnsi="Arial" w:cs="Arial"/>
              </w:rPr>
              <w:t>Câmpus</w:t>
            </w:r>
            <w:proofErr w:type="spellEnd"/>
            <w:r w:rsidRPr="00A2454A">
              <w:rPr>
                <w:rFonts w:ascii="Arial" w:hAnsi="Arial" w:cs="Arial"/>
              </w:rPr>
              <w:t xml:space="preserve"> de Umuarama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José Baptista Barbosa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r w:rsidRPr="00A2454A">
              <w:rPr>
                <w:rFonts w:ascii="Arial" w:hAnsi="Arial" w:cs="Arial"/>
                <w:b/>
              </w:rPr>
              <w:t>63º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Fernanda </w:t>
            </w:r>
            <w:proofErr w:type="spellStart"/>
            <w:r w:rsidRPr="00A2454A">
              <w:rPr>
                <w:rFonts w:ascii="Arial" w:hAnsi="Arial" w:cs="Arial"/>
              </w:rPr>
              <w:t>Zandoná</w:t>
            </w:r>
            <w:proofErr w:type="spellEnd"/>
            <w:r w:rsidRPr="00A2454A">
              <w:rPr>
                <w:rFonts w:ascii="Arial" w:hAnsi="Arial" w:cs="Arial"/>
              </w:rPr>
              <w:t xml:space="preserve"> de Oliveira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94924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6774/08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Projeto de ensino de atividades práticas na fazenda do </w:t>
            </w:r>
            <w:proofErr w:type="spellStart"/>
            <w:r w:rsidRPr="00A2454A">
              <w:rPr>
                <w:rFonts w:ascii="Arial" w:hAnsi="Arial" w:cs="Arial"/>
              </w:rPr>
              <w:t>Câmpus</w:t>
            </w:r>
            <w:proofErr w:type="spellEnd"/>
            <w:r w:rsidRPr="00A2454A">
              <w:rPr>
                <w:rFonts w:ascii="Arial" w:hAnsi="Arial" w:cs="Arial"/>
              </w:rPr>
              <w:t xml:space="preserve"> de Umuarama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José Baptista Barbosa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454A">
              <w:rPr>
                <w:rFonts w:ascii="Arial" w:hAnsi="Arial" w:cs="Arial"/>
                <w:b/>
              </w:rPr>
              <w:t>Desclas</w:t>
            </w:r>
            <w:proofErr w:type="spellEnd"/>
            <w:r w:rsidRPr="00A2454A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A2454A">
              <w:rPr>
                <w:rFonts w:ascii="Arial" w:hAnsi="Arial" w:cs="Arial"/>
                <w:b/>
              </w:rPr>
              <w:t>sificado</w:t>
            </w:r>
            <w:proofErr w:type="spellEnd"/>
            <w:r w:rsidRPr="00A2454A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Natália </w:t>
            </w:r>
            <w:proofErr w:type="spellStart"/>
            <w:r w:rsidRPr="00A2454A">
              <w:rPr>
                <w:rFonts w:ascii="Arial" w:hAnsi="Arial" w:cs="Arial"/>
              </w:rPr>
              <w:t>Parpinelli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102319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4235/18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gramStart"/>
            <w:r w:rsidRPr="00A2454A">
              <w:rPr>
                <w:rFonts w:ascii="Arial" w:hAnsi="Arial" w:cs="Arial"/>
              </w:rPr>
              <w:t>ATLAS DIDÁTICO DE HISTOLOGIA VETERINÁRIA -1</w:t>
            </w:r>
            <w:proofErr w:type="gramEnd"/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Barbara Cristina </w:t>
            </w:r>
            <w:proofErr w:type="spellStart"/>
            <w:r w:rsidRPr="00A2454A">
              <w:rPr>
                <w:rFonts w:ascii="Arial" w:hAnsi="Arial" w:cs="Arial"/>
              </w:rPr>
              <w:t>Mazzucatto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454A">
              <w:rPr>
                <w:rFonts w:ascii="Arial" w:hAnsi="Arial" w:cs="Arial"/>
                <w:b/>
              </w:rPr>
              <w:t>Desclas</w:t>
            </w:r>
            <w:proofErr w:type="spellEnd"/>
            <w:r w:rsidRPr="00A2454A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A2454A">
              <w:rPr>
                <w:rFonts w:ascii="Arial" w:hAnsi="Arial" w:cs="Arial"/>
                <w:b/>
              </w:rPr>
              <w:t>sificado</w:t>
            </w:r>
            <w:proofErr w:type="spellEnd"/>
            <w:r w:rsidRPr="00A2454A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Karen Mika </w:t>
            </w:r>
            <w:proofErr w:type="spellStart"/>
            <w:r w:rsidRPr="00A2454A">
              <w:rPr>
                <w:rFonts w:ascii="Arial" w:hAnsi="Arial" w:cs="Arial"/>
              </w:rPr>
              <w:t>Sakai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91432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4234/18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Material Digital de Apoio em Embriologia dos Animais Domésticos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Barbara Cristina </w:t>
            </w:r>
            <w:proofErr w:type="spellStart"/>
            <w:r w:rsidRPr="00A2454A">
              <w:rPr>
                <w:rFonts w:ascii="Arial" w:hAnsi="Arial" w:cs="Arial"/>
              </w:rPr>
              <w:t>Mazzucatto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454A">
              <w:rPr>
                <w:rFonts w:ascii="Arial" w:hAnsi="Arial" w:cs="Arial"/>
                <w:b/>
              </w:rPr>
              <w:t>Desclas</w:t>
            </w:r>
            <w:proofErr w:type="spellEnd"/>
            <w:r w:rsidRPr="00A2454A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A2454A">
              <w:rPr>
                <w:rFonts w:ascii="Arial" w:hAnsi="Arial" w:cs="Arial"/>
                <w:b/>
              </w:rPr>
              <w:t>sificado</w:t>
            </w:r>
            <w:proofErr w:type="spellEnd"/>
            <w:r w:rsidRPr="00A2454A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Amanda da Silva Santos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102382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6774/08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Projeto de ensino de atividades práticas na fazenda do </w:t>
            </w:r>
            <w:proofErr w:type="spellStart"/>
            <w:r w:rsidRPr="00A2454A">
              <w:rPr>
                <w:rFonts w:ascii="Arial" w:hAnsi="Arial" w:cs="Arial"/>
              </w:rPr>
              <w:t>Câmpus</w:t>
            </w:r>
            <w:proofErr w:type="spellEnd"/>
            <w:r w:rsidRPr="00A2454A">
              <w:rPr>
                <w:rFonts w:ascii="Arial" w:hAnsi="Arial" w:cs="Arial"/>
              </w:rPr>
              <w:t xml:space="preserve"> de Umuarama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José Baptista Barbosa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454A">
              <w:rPr>
                <w:rFonts w:ascii="Arial" w:hAnsi="Arial" w:cs="Arial"/>
                <w:b/>
              </w:rPr>
              <w:t>Desclas</w:t>
            </w:r>
            <w:proofErr w:type="spellEnd"/>
            <w:r w:rsidRPr="00A2454A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A2454A">
              <w:rPr>
                <w:rFonts w:ascii="Arial" w:hAnsi="Arial" w:cs="Arial"/>
                <w:b/>
              </w:rPr>
              <w:t>sificado</w:t>
            </w:r>
            <w:proofErr w:type="spellEnd"/>
            <w:r w:rsidRPr="00A2454A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Ítalo Morelli </w:t>
            </w:r>
            <w:proofErr w:type="spellStart"/>
            <w:r w:rsidRPr="00A2454A">
              <w:rPr>
                <w:rFonts w:ascii="Arial" w:hAnsi="Arial" w:cs="Arial"/>
              </w:rPr>
              <w:t>Miacri</w:t>
            </w:r>
            <w:proofErr w:type="spellEnd"/>
            <w:r w:rsidRPr="00A2454A">
              <w:rPr>
                <w:rFonts w:ascii="Arial" w:hAnsi="Arial" w:cs="Arial"/>
              </w:rPr>
              <w:t xml:space="preserve"> Souza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104132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4235/18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proofErr w:type="gramStart"/>
            <w:r w:rsidRPr="00A2454A">
              <w:rPr>
                <w:rFonts w:ascii="Arial" w:hAnsi="Arial" w:cs="Arial"/>
              </w:rPr>
              <w:t>ATLAS DIDÁTICO DE HISTOLOGIA VETERINÁRIA -1</w:t>
            </w:r>
            <w:proofErr w:type="gramEnd"/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Barbara Cristina </w:t>
            </w:r>
            <w:proofErr w:type="spellStart"/>
            <w:r w:rsidRPr="00A2454A">
              <w:rPr>
                <w:rFonts w:ascii="Arial" w:hAnsi="Arial" w:cs="Arial"/>
              </w:rPr>
              <w:t>Mazzucatto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454A">
              <w:rPr>
                <w:rFonts w:ascii="Arial" w:hAnsi="Arial" w:cs="Arial"/>
                <w:b/>
              </w:rPr>
              <w:t>Desclas</w:t>
            </w:r>
            <w:proofErr w:type="spellEnd"/>
            <w:r w:rsidRPr="00A2454A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A2454A">
              <w:rPr>
                <w:rFonts w:ascii="Arial" w:hAnsi="Arial" w:cs="Arial"/>
                <w:b/>
              </w:rPr>
              <w:t>sificado</w:t>
            </w:r>
            <w:proofErr w:type="spellEnd"/>
            <w:r w:rsidRPr="00A2454A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Gabriel da Silva Paiva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106463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6774/08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Projeto de ensino de atividades práticas na fazenda do </w:t>
            </w:r>
            <w:proofErr w:type="spellStart"/>
            <w:r w:rsidRPr="00A2454A">
              <w:rPr>
                <w:rFonts w:ascii="Arial" w:hAnsi="Arial" w:cs="Arial"/>
              </w:rPr>
              <w:t>Câmpus</w:t>
            </w:r>
            <w:proofErr w:type="spellEnd"/>
            <w:r w:rsidRPr="00A2454A">
              <w:rPr>
                <w:rFonts w:ascii="Arial" w:hAnsi="Arial" w:cs="Arial"/>
              </w:rPr>
              <w:t xml:space="preserve"> de Umuarama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José Baptista Barbosa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454A">
              <w:rPr>
                <w:rFonts w:ascii="Arial" w:hAnsi="Arial" w:cs="Arial"/>
                <w:b/>
              </w:rPr>
              <w:t>Desclas</w:t>
            </w:r>
            <w:proofErr w:type="spellEnd"/>
            <w:r w:rsidRPr="00A2454A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A2454A">
              <w:rPr>
                <w:rFonts w:ascii="Arial" w:hAnsi="Arial" w:cs="Arial"/>
                <w:b/>
              </w:rPr>
              <w:t>sificado</w:t>
            </w:r>
            <w:proofErr w:type="spellEnd"/>
            <w:r w:rsidRPr="00A2454A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Gabriel da Silva Paiva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106463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4234/18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Material Digital de Apoio em Embriologia dos Animais Domésticos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Barbara Cristina </w:t>
            </w:r>
            <w:proofErr w:type="spellStart"/>
            <w:r w:rsidRPr="00A2454A">
              <w:rPr>
                <w:rFonts w:ascii="Arial" w:hAnsi="Arial" w:cs="Arial"/>
              </w:rPr>
              <w:t>Mazzucatto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454A">
              <w:rPr>
                <w:rFonts w:ascii="Arial" w:hAnsi="Arial" w:cs="Arial"/>
                <w:b/>
              </w:rPr>
              <w:t>Desclas</w:t>
            </w:r>
            <w:proofErr w:type="spellEnd"/>
            <w:r w:rsidRPr="00A2454A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A2454A">
              <w:rPr>
                <w:rFonts w:ascii="Arial" w:hAnsi="Arial" w:cs="Arial"/>
                <w:b/>
              </w:rPr>
              <w:lastRenderedPageBreak/>
              <w:t>sificado</w:t>
            </w:r>
            <w:proofErr w:type="spellEnd"/>
            <w:r w:rsidRPr="00A2454A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lastRenderedPageBreak/>
              <w:t xml:space="preserve">Maria Eduarda </w:t>
            </w:r>
            <w:proofErr w:type="spellStart"/>
            <w:r w:rsidRPr="00A2454A">
              <w:rPr>
                <w:rFonts w:ascii="Arial" w:hAnsi="Arial" w:cs="Arial"/>
              </w:rPr>
              <w:t>Canassa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105729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4234/18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Material Digital de Apoio em Embriologia dos Animais Domésticos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Barbara Cristina </w:t>
            </w:r>
            <w:proofErr w:type="spellStart"/>
            <w:r w:rsidRPr="00A2454A">
              <w:rPr>
                <w:rFonts w:ascii="Arial" w:hAnsi="Arial" w:cs="Arial"/>
              </w:rPr>
              <w:t>Mazzucatto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454A">
              <w:rPr>
                <w:rFonts w:ascii="Arial" w:hAnsi="Arial" w:cs="Arial"/>
                <w:b/>
              </w:rPr>
              <w:lastRenderedPageBreak/>
              <w:t>Desclas</w:t>
            </w:r>
            <w:proofErr w:type="spellEnd"/>
            <w:r w:rsidRPr="00A2454A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A2454A">
              <w:rPr>
                <w:rFonts w:ascii="Arial" w:hAnsi="Arial" w:cs="Arial"/>
                <w:b/>
              </w:rPr>
              <w:t>sificado</w:t>
            </w:r>
            <w:proofErr w:type="spellEnd"/>
            <w:r w:rsidRPr="00A2454A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Lara Silva </w:t>
            </w:r>
            <w:proofErr w:type="spellStart"/>
            <w:r w:rsidRPr="00A2454A">
              <w:rPr>
                <w:rFonts w:ascii="Arial" w:hAnsi="Arial" w:cs="Arial"/>
              </w:rPr>
              <w:t>Jandrey</w:t>
            </w:r>
            <w:proofErr w:type="spellEnd"/>
            <w:r w:rsidRPr="00A2454A">
              <w:rPr>
                <w:rFonts w:ascii="Arial" w:hAnsi="Arial" w:cs="Arial"/>
              </w:rPr>
              <w:t xml:space="preserve"> Marques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104087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4234/18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Material Digital de Apoio em Embriologia dos Animais Domésticos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Barbara Cristina </w:t>
            </w:r>
            <w:proofErr w:type="spellStart"/>
            <w:r w:rsidRPr="00A2454A">
              <w:rPr>
                <w:rFonts w:ascii="Arial" w:hAnsi="Arial" w:cs="Arial"/>
              </w:rPr>
              <w:t>Mazzucatto</w:t>
            </w:r>
            <w:proofErr w:type="spellEnd"/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454A">
              <w:rPr>
                <w:rFonts w:ascii="Arial" w:hAnsi="Arial" w:cs="Arial"/>
                <w:b/>
              </w:rPr>
              <w:t>Desclas</w:t>
            </w:r>
            <w:proofErr w:type="spellEnd"/>
            <w:r w:rsidRPr="00A2454A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A2454A">
              <w:rPr>
                <w:rFonts w:ascii="Arial" w:hAnsi="Arial" w:cs="Arial"/>
                <w:b/>
              </w:rPr>
              <w:t>sificado</w:t>
            </w:r>
            <w:proofErr w:type="spellEnd"/>
            <w:r w:rsidRPr="00A2454A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Daiane Miranda dos Santos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93049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0831/85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Apoio Pedagógico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Luciana Figueiredo </w:t>
            </w:r>
            <w:proofErr w:type="spellStart"/>
            <w:r w:rsidRPr="00A2454A">
              <w:rPr>
                <w:rFonts w:ascii="Arial" w:hAnsi="Arial" w:cs="Arial"/>
              </w:rPr>
              <w:t>Lacanallo</w:t>
            </w:r>
            <w:proofErr w:type="spellEnd"/>
            <w:r w:rsidRPr="00A2454A">
              <w:rPr>
                <w:rFonts w:ascii="Arial" w:hAnsi="Arial" w:cs="Arial"/>
              </w:rPr>
              <w:t xml:space="preserve"> Arrais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CCH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454A">
              <w:rPr>
                <w:rFonts w:ascii="Arial" w:hAnsi="Arial" w:cs="Arial"/>
                <w:b/>
              </w:rPr>
              <w:t>Desclas</w:t>
            </w:r>
            <w:proofErr w:type="spellEnd"/>
            <w:r w:rsidRPr="00A2454A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A2454A">
              <w:rPr>
                <w:rFonts w:ascii="Arial" w:hAnsi="Arial" w:cs="Arial"/>
                <w:b/>
              </w:rPr>
              <w:t>sificado</w:t>
            </w:r>
            <w:proofErr w:type="spellEnd"/>
            <w:r w:rsidRPr="00A2454A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Marcelo </w:t>
            </w:r>
            <w:proofErr w:type="spellStart"/>
            <w:r w:rsidRPr="00A2454A">
              <w:rPr>
                <w:rFonts w:ascii="Arial" w:hAnsi="Arial" w:cs="Arial"/>
              </w:rPr>
              <w:t>Katsuzo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  <w:proofErr w:type="spellStart"/>
            <w:r w:rsidRPr="00A2454A">
              <w:rPr>
                <w:rFonts w:ascii="Arial" w:hAnsi="Arial" w:cs="Arial"/>
              </w:rPr>
              <w:t>Tamashiro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85917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6774/08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Projeto de ensino de atividades práticas na fazenda do </w:t>
            </w:r>
            <w:proofErr w:type="spellStart"/>
            <w:r w:rsidRPr="00A2454A">
              <w:rPr>
                <w:rFonts w:ascii="Arial" w:hAnsi="Arial" w:cs="Arial"/>
              </w:rPr>
              <w:t>Câmpus</w:t>
            </w:r>
            <w:proofErr w:type="spellEnd"/>
            <w:r w:rsidRPr="00A2454A">
              <w:rPr>
                <w:rFonts w:ascii="Arial" w:hAnsi="Arial" w:cs="Arial"/>
              </w:rPr>
              <w:t xml:space="preserve"> de Umuarama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Maria José Baptista Barbosa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CAU/CCA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454A">
              <w:rPr>
                <w:rFonts w:ascii="Arial" w:hAnsi="Arial" w:cs="Arial"/>
                <w:b/>
              </w:rPr>
              <w:t>Desclas</w:t>
            </w:r>
            <w:proofErr w:type="spellEnd"/>
            <w:r w:rsidRPr="00A2454A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A2454A">
              <w:rPr>
                <w:rFonts w:ascii="Arial" w:hAnsi="Arial" w:cs="Arial"/>
                <w:b/>
              </w:rPr>
              <w:t>sificado</w:t>
            </w:r>
            <w:proofErr w:type="spellEnd"/>
            <w:r w:rsidRPr="00A2454A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Letícia </w:t>
            </w:r>
            <w:proofErr w:type="spellStart"/>
            <w:r w:rsidRPr="00A2454A">
              <w:rPr>
                <w:rFonts w:ascii="Arial" w:hAnsi="Arial" w:cs="Arial"/>
              </w:rPr>
              <w:t>Emanoelle</w:t>
            </w:r>
            <w:proofErr w:type="spellEnd"/>
            <w:r w:rsidRPr="00A2454A">
              <w:rPr>
                <w:rFonts w:ascii="Arial" w:hAnsi="Arial" w:cs="Arial"/>
              </w:rPr>
              <w:t xml:space="preserve"> de Freitas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104457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1952/95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Laboratório de estudos e pesquisa do lúdico e tempo livre – LUDOTECA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Rogério </w:t>
            </w:r>
            <w:proofErr w:type="spellStart"/>
            <w:r w:rsidRPr="00A2454A">
              <w:rPr>
                <w:rFonts w:ascii="Arial" w:hAnsi="Arial" w:cs="Arial"/>
              </w:rPr>
              <w:t>Massaroto</w:t>
            </w:r>
            <w:proofErr w:type="spellEnd"/>
            <w:r w:rsidRPr="00A2454A">
              <w:rPr>
                <w:rFonts w:ascii="Arial" w:hAnsi="Arial" w:cs="Arial"/>
              </w:rPr>
              <w:t xml:space="preserve"> de Oliveira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CCS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454A">
              <w:rPr>
                <w:rFonts w:ascii="Arial" w:hAnsi="Arial" w:cs="Arial"/>
                <w:b/>
              </w:rPr>
              <w:t>Desclas</w:t>
            </w:r>
            <w:proofErr w:type="spellEnd"/>
            <w:r w:rsidRPr="00A2454A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A2454A">
              <w:rPr>
                <w:rFonts w:ascii="Arial" w:hAnsi="Arial" w:cs="Arial"/>
                <w:b/>
              </w:rPr>
              <w:t>sificado</w:t>
            </w:r>
            <w:proofErr w:type="spellEnd"/>
            <w:r w:rsidRPr="00A2454A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Ana Paula Torres da Silva</w:t>
            </w:r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106179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0451/17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Técnicas e Gerenciamento de Laboratórios 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 xml:space="preserve">Vagner Roberto </w:t>
            </w:r>
            <w:proofErr w:type="spellStart"/>
            <w:r w:rsidRPr="00A2454A">
              <w:rPr>
                <w:rFonts w:ascii="Arial" w:hAnsi="Arial" w:cs="Arial"/>
              </w:rPr>
              <w:t>Batistela</w:t>
            </w:r>
            <w:proofErr w:type="spellEnd"/>
            <w:r w:rsidRPr="00A2454A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</w:rPr>
            </w:pPr>
            <w:r w:rsidRPr="00A2454A">
              <w:rPr>
                <w:rFonts w:ascii="Arial" w:hAnsi="Arial" w:cs="Arial"/>
              </w:rPr>
              <w:t>CTC</w:t>
            </w:r>
          </w:p>
        </w:tc>
      </w:tr>
      <w:tr w:rsidR="00A2454A" w:rsidRPr="00A2454A" w:rsidTr="00A2454A">
        <w:trPr>
          <w:trHeight w:val="278"/>
        </w:trPr>
        <w:tc>
          <w:tcPr>
            <w:tcW w:w="993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A2454A">
              <w:rPr>
                <w:rFonts w:ascii="Arial" w:hAnsi="Arial" w:cs="Arial"/>
                <w:b/>
              </w:rPr>
              <w:t>Desclas</w:t>
            </w:r>
            <w:proofErr w:type="spellEnd"/>
            <w:r w:rsidRPr="00A2454A">
              <w:rPr>
                <w:rFonts w:ascii="Arial" w:hAnsi="Arial" w:cs="Arial"/>
                <w:b/>
              </w:rPr>
              <w:t xml:space="preserve">- </w:t>
            </w:r>
            <w:proofErr w:type="spellStart"/>
            <w:r w:rsidRPr="00A2454A">
              <w:rPr>
                <w:rFonts w:ascii="Arial" w:hAnsi="Arial" w:cs="Arial"/>
                <w:b/>
              </w:rPr>
              <w:t>sificado</w:t>
            </w:r>
            <w:proofErr w:type="spellEnd"/>
            <w:r w:rsidRPr="00A2454A">
              <w:rPr>
                <w:rFonts w:ascii="Arial" w:hAnsi="Arial" w:cs="Arial"/>
                <w:b/>
              </w:rPr>
              <w:t>(a)</w:t>
            </w:r>
          </w:p>
        </w:tc>
        <w:tc>
          <w:tcPr>
            <w:tcW w:w="2803" w:type="dxa"/>
          </w:tcPr>
          <w:p w:rsidR="00A01EF4" w:rsidRPr="00A2454A" w:rsidRDefault="00A01EF4" w:rsidP="00D6737B">
            <w:pPr>
              <w:rPr>
                <w:rFonts w:ascii="Arial" w:hAnsi="Arial" w:cs="Arial"/>
                <w:lang w:val="en-US"/>
              </w:rPr>
            </w:pPr>
            <w:proofErr w:type="spellStart"/>
            <w:r w:rsidRPr="00A2454A">
              <w:rPr>
                <w:rFonts w:ascii="Arial" w:hAnsi="Arial" w:cs="Arial"/>
                <w:lang w:val="en-US"/>
              </w:rPr>
              <w:t>Gian</w:t>
            </w:r>
            <w:proofErr w:type="spellEnd"/>
            <w:r w:rsidRPr="00A2454A">
              <w:rPr>
                <w:rFonts w:ascii="Arial" w:hAnsi="Arial" w:cs="Arial"/>
                <w:lang w:val="en-US"/>
              </w:rPr>
              <w:t xml:space="preserve"> Carlos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Galhardo</w:t>
            </w:r>
            <w:proofErr w:type="spellEnd"/>
          </w:p>
        </w:tc>
        <w:tc>
          <w:tcPr>
            <w:tcW w:w="1134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94913</w:t>
            </w:r>
          </w:p>
        </w:tc>
        <w:tc>
          <w:tcPr>
            <w:tcW w:w="1701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0899/14</w:t>
            </w:r>
          </w:p>
        </w:tc>
        <w:tc>
          <w:tcPr>
            <w:tcW w:w="3969" w:type="dxa"/>
          </w:tcPr>
          <w:p w:rsidR="00A01EF4" w:rsidRPr="00A2454A" w:rsidRDefault="00A01EF4" w:rsidP="00D6737B">
            <w:pPr>
              <w:rPr>
                <w:rFonts w:ascii="Arial" w:hAnsi="Arial" w:cs="Arial"/>
                <w:lang w:val="en-US"/>
              </w:rPr>
            </w:pPr>
            <w:proofErr w:type="spellStart"/>
            <w:r w:rsidRPr="00A2454A">
              <w:rPr>
                <w:rFonts w:ascii="Arial" w:hAnsi="Arial" w:cs="Arial"/>
                <w:lang w:val="en-US"/>
              </w:rPr>
              <w:t>Leituras</w:t>
            </w:r>
            <w:proofErr w:type="spellEnd"/>
            <w:r w:rsidRPr="00A2454A">
              <w:rPr>
                <w:rFonts w:ascii="Arial" w:hAnsi="Arial" w:cs="Arial"/>
                <w:lang w:val="en-US"/>
              </w:rPr>
              <w:t xml:space="preserve"> de Darwin</w:t>
            </w:r>
          </w:p>
        </w:tc>
        <w:tc>
          <w:tcPr>
            <w:tcW w:w="3260" w:type="dxa"/>
          </w:tcPr>
          <w:p w:rsidR="00A01EF4" w:rsidRPr="00A2454A" w:rsidRDefault="00A01EF4" w:rsidP="00D6737B">
            <w:pPr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 xml:space="preserve">Cristina de </w:t>
            </w:r>
            <w:proofErr w:type="spellStart"/>
            <w:r w:rsidRPr="00A2454A">
              <w:rPr>
                <w:rFonts w:ascii="Arial" w:hAnsi="Arial" w:cs="Arial"/>
                <w:lang w:val="en-US"/>
              </w:rPr>
              <w:t>Amorim</w:t>
            </w:r>
            <w:proofErr w:type="spellEnd"/>
            <w:r w:rsidRPr="00A2454A">
              <w:rPr>
                <w:rFonts w:ascii="Arial" w:hAnsi="Arial" w:cs="Arial"/>
                <w:lang w:val="en-US"/>
              </w:rPr>
              <w:t xml:space="preserve"> Machado</w:t>
            </w:r>
          </w:p>
        </w:tc>
        <w:tc>
          <w:tcPr>
            <w:tcW w:w="1418" w:type="dxa"/>
          </w:tcPr>
          <w:p w:rsidR="00A01EF4" w:rsidRPr="00A2454A" w:rsidRDefault="00A01EF4" w:rsidP="00D6737B">
            <w:pPr>
              <w:jc w:val="center"/>
              <w:rPr>
                <w:rFonts w:ascii="Arial" w:hAnsi="Arial" w:cs="Arial"/>
                <w:lang w:val="en-US"/>
              </w:rPr>
            </w:pPr>
            <w:r w:rsidRPr="00A2454A">
              <w:rPr>
                <w:rFonts w:ascii="Arial" w:hAnsi="Arial" w:cs="Arial"/>
                <w:lang w:val="en-US"/>
              </w:rPr>
              <w:t>CCH</w:t>
            </w:r>
          </w:p>
        </w:tc>
      </w:tr>
    </w:tbl>
    <w:p w:rsidR="003B47A4" w:rsidRPr="00A32E6C" w:rsidRDefault="003B47A4" w:rsidP="00B45DD0">
      <w:pPr>
        <w:pStyle w:val="Recuodecorpodetexto2"/>
        <w:ind w:firstLine="0"/>
        <w:rPr>
          <w:rFonts w:cs="Arial"/>
          <w:sz w:val="24"/>
          <w:szCs w:val="24"/>
        </w:rPr>
      </w:pPr>
    </w:p>
    <w:p w:rsidR="00B95946" w:rsidRPr="00A32E6C" w:rsidRDefault="00B95946" w:rsidP="00B95946">
      <w:pPr>
        <w:spacing w:before="120"/>
        <w:ind w:firstLine="1134"/>
        <w:jc w:val="both"/>
        <w:rPr>
          <w:rFonts w:ascii="Arial" w:hAnsi="Arial" w:cs="Arial"/>
          <w:sz w:val="24"/>
          <w:szCs w:val="24"/>
        </w:rPr>
      </w:pPr>
    </w:p>
    <w:p w:rsidR="00B95946" w:rsidRPr="00A32E6C" w:rsidRDefault="00B95946" w:rsidP="00B95946">
      <w:pPr>
        <w:spacing w:line="360" w:lineRule="auto"/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A32E6C">
        <w:rPr>
          <w:rFonts w:ascii="Arial" w:hAnsi="Arial" w:cs="Arial"/>
          <w:b/>
          <w:sz w:val="24"/>
          <w:szCs w:val="24"/>
        </w:rPr>
        <w:t>PUBLIQUE-SE.</w:t>
      </w:r>
    </w:p>
    <w:p w:rsidR="00B24AC8" w:rsidRPr="00A32E6C" w:rsidRDefault="00A0070B" w:rsidP="00A0070B">
      <w:pPr>
        <w:tabs>
          <w:tab w:val="left" w:pos="3720"/>
        </w:tabs>
        <w:ind w:firstLine="1134"/>
        <w:jc w:val="both"/>
        <w:rPr>
          <w:rFonts w:ascii="Arial" w:hAnsi="Arial" w:cs="Arial"/>
          <w:b/>
          <w:sz w:val="24"/>
          <w:szCs w:val="24"/>
        </w:rPr>
      </w:pPr>
      <w:r w:rsidRPr="00A32E6C">
        <w:rPr>
          <w:rFonts w:ascii="Arial" w:hAnsi="Arial" w:cs="Arial"/>
          <w:b/>
          <w:sz w:val="24"/>
          <w:szCs w:val="24"/>
        </w:rPr>
        <w:tab/>
      </w:r>
    </w:p>
    <w:p w:rsidR="00C00D7E" w:rsidRPr="00A32E6C" w:rsidRDefault="00B24AC8" w:rsidP="008543FB">
      <w:pPr>
        <w:ind w:firstLine="4253"/>
        <w:jc w:val="both"/>
        <w:rPr>
          <w:rFonts w:ascii="Arial" w:hAnsi="Arial" w:cs="Arial"/>
          <w:b/>
          <w:sz w:val="24"/>
          <w:szCs w:val="24"/>
          <w:lang w:val="es-ES_tradnl"/>
        </w:rPr>
      </w:pPr>
      <w:r w:rsidRPr="00A32E6C">
        <w:rPr>
          <w:rFonts w:ascii="Arial" w:hAnsi="Arial" w:cs="Arial"/>
          <w:sz w:val="24"/>
          <w:szCs w:val="24"/>
        </w:rPr>
        <w:t xml:space="preserve">Maringá, </w:t>
      </w:r>
      <w:r w:rsidR="001400EF">
        <w:rPr>
          <w:rFonts w:ascii="Arial" w:hAnsi="Arial" w:cs="Arial"/>
          <w:sz w:val="24"/>
          <w:szCs w:val="24"/>
        </w:rPr>
        <w:t>02</w:t>
      </w:r>
      <w:r w:rsidR="008543FB" w:rsidRPr="00A32E6C">
        <w:rPr>
          <w:rFonts w:ascii="Arial" w:hAnsi="Arial" w:cs="Arial"/>
          <w:sz w:val="24"/>
          <w:szCs w:val="24"/>
        </w:rPr>
        <w:t xml:space="preserve"> de ju</w:t>
      </w:r>
      <w:r w:rsidR="001400EF">
        <w:rPr>
          <w:rFonts w:ascii="Arial" w:hAnsi="Arial" w:cs="Arial"/>
          <w:sz w:val="24"/>
          <w:szCs w:val="24"/>
        </w:rPr>
        <w:t>l</w:t>
      </w:r>
      <w:r w:rsidR="008543FB" w:rsidRPr="00A32E6C">
        <w:rPr>
          <w:rFonts w:ascii="Arial" w:hAnsi="Arial" w:cs="Arial"/>
          <w:sz w:val="24"/>
          <w:szCs w:val="24"/>
        </w:rPr>
        <w:t>ho de 2018</w:t>
      </w:r>
    </w:p>
    <w:p w:rsidR="00FF4FAB" w:rsidRPr="00A32E6C" w:rsidRDefault="00FF4FAB" w:rsidP="001B69DB">
      <w:pPr>
        <w:ind w:firstLine="1134"/>
        <w:jc w:val="both"/>
        <w:rPr>
          <w:rFonts w:ascii="Arial" w:hAnsi="Arial" w:cs="Arial"/>
          <w:b/>
          <w:sz w:val="24"/>
          <w:szCs w:val="24"/>
          <w:lang w:val="es-ES_tradnl"/>
        </w:rPr>
      </w:pPr>
    </w:p>
    <w:p w:rsidR="008543FB" w:rsidRPr="00A32E6C" w:rsidRDefault="008543FB" w:rsidP="008A134F">
      <w:pPr>
        <w:ind w:firstLine="1134"/>
        <w:jc w:val="center"/>
        <w:rPr>
          <w:rFonts w:ascii="Arial" w:hAnsi="Arial" w:cs="Arial"/>
          <w:sz w:val="24"/>
          <w:szCs w:val="24"/>
          <w:lang w:val="es-ES_tradnl"/>
        </w:rPr>
      </w:pPr>
    </w:p>
    <w:p w:rsidR="00A32E6C" w:rsidRPr="00A32E6C" w:rsidRDefault="008543FB" w:rsidP="008A134F">
      <w:pPr>
        <w:ind w:firstLine="1134"/>
        <w:jc w:val="center"/>
        <w:rPr>
          <w:rFonts w:ascii="Arial" w:hAnsi="Arial" w:cs="Arial"/>
          <w:sz w:val="24"/>
          <w:szCs w:val="24"/>
          <w:lang w:val="es-ES_tradnl"/>
        </w:rPr>
      </w:pPr>
      <w:r w:rsidRPr="00A32E6C">
        <w:rPr>
          <w:rFonts w:ascii="Arial" w:hAnsi="Arial" w:cs="Arial"/>
          <w:sz w:val="24"/>
          <w:szCs w:val="24"/>
          <w:lang w:val="es-ES_tradnl"/>
        </w:rPr>
        <w:t xml:space="preserve">         </w:t>
      </w:r>
    </w:p>
    <w:p w:rsidR="00E10360" w:rsidRDefault="00A32E6C" w:rsidP="008A134F">
      <w:pPr>
        <w:ind w:firstLine="1134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       </w:t>
      </w:r>
    </w:p>
    <w:p w:rsidR="00B24AC8" w:rsidRPr="00A32E6C" w:rsidRDefault="00A32E6C" w:rsidP="008A134F">
      <w:pPr>
        <w:ind w:firstLine="1134"/>
        <w:jc w:val="center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8543FB" w:rsidRPr="00A32E6C">
        <w:rPr>
          <w:rFonts w:ascii="Arial" w:hAnsi="Arial" w:cs="Arial"/>
          <w:sz w:val="24"/>
          <w:szCs w:val="24"/>
          <w:lang w:val="es-ES_tradnl"/>
        </w:rPr>
        <w:t xml:space="preserve"> </w:t>
      </w:r>
      <w:r w:rsidR="00B24AC8" w:rsidRPr="00A32E6C">
        <w:rPr>
          <w:rFonts w:ascii="Arial" w:hAnsi="Arial" w:cs="Arial"/>
          <w:sz w:val="24"/>
          <w:szCs w:val="24"/>
          <w:lang w:val="es-ES_tradnl"/>
        </w:rPr>
        <w:t>Pro</w:t>
      </w:r>
      <w:r w:rsidR="008543FB" w:rsidRPr="00A32E6C">
        <w:rPr>
          <w:rFonts w:ascii="Arial" w:hAnsi="Arial" w:cs="Arial"/>
          <w:sz w:val="24"/>
          <w:szCs w:val="24"/>
          <w:lang w:val="es-ES_tradnl"/>
        </w:rPr>
        <w:t>f</w:t>
      </w:r>
      <w:r w:rsidR="00B24AC8" w:rsidRPr="00A32E6C">
        <w:rPr>
          <w:rFonts w:ascii="Arial" w:hAnsi="Arial" w:cs="Arial"/>
          <w:sz w:val="24"/>
          <w:szCs w:val="24"/>
          <w:lang w:val="es-ES_tradnl"/>
        </w:rPr>
        <w:t xml:space="preserve">. </w:t>
      </w:r>
      <w:r w:rsidR="00A420D0" w:rsidRPr="00A32E6C">
        <w:rPr>
          <w:rFonts w:ascii="Arial" w:hAnsi="Arial" w:cs="Arial"/>
          <w:sz w:val="24"/>
          <w:szCs w:val="24"/>
          <w:lang w:val="es-ES_tradnl"/>
        </w:rPr>
        <w:t xml:space="preserve">Dr. </w:t>
      </w:r>
      <w:r w:rsidR="008543FB" w:rsidRPr="00A32E6C">
        <w:rPr>
          <w:rFonts w:ascii="Arial" w:hAnsi="Arial" w:cs="Arial"/>
          <w:sz w:val="24"/>
          <w:szCs w:val="24"/>
          <w:lang w:val="es-ES_tradnl"/>
        </w:rPr>
        <w:t>John Kennedy Pereira de Castro</w:t>
      </w:r>
      <w:r w:rsidR="00AA2C08" w:rsidRPr="00A32E6C">
        <w:rPr>
          <w:rFonts w:ascii="Arial" w:hAnsi="Arial" w:cs="Arial"/>
          <w:sz w:val="24"/>
          <w:szCs w:val="24"/>
          <w:lang w:val="es-ES_tradnl"/>
        </w:rPr>
        <w:t>,</w:t>
      </w:r>
    </w:p>
    <w:p w:rsidR="00040213" w:rsidRPr="00A32E6C" w:rsidRDefault="008543FB" w:rsidP="00B45DD0">
      <w:pPr>
        <w:ind w:firstLine="1134"/>
        <w:jc w:val="center"/>
        <w:rPr>
          <w:rFonts w:ascii="Arial" w:hAnsi="Arial" w:cs="Arial"/>
          <w:sz w:val="24"/>
          <w:szCs w:val="24"/>
        </w:rPr>
      </w:pPr>
      <w:r w:rsidRPr="00A32E6C">
        <w:rPr>
          <w:rFonts w:ascii="Arial" w:hAnsi="Arial" w:cs="Arial"/>
          <w:b/>
          <w:sz w:val="24"/>
          <w:szCs w:val="24"/>
          <w:lang w:val="es-ES_tradnl"/>
        </w:rPr>
        <w:t xml:space="preserve">    </w:t>
      </w:r>
      <w:r w:rsidR="00E10360">
        <w:rPr>
          <w:rFonts w:ascii="Arial" w:hAnsi="Arial" w:cs="Arial"/>
          <w:b/>
          <w:sz w:val="24"/>
          <w:szCs w:val="24"/>
          <w:lang w:val="es-ES_tradnl"/>
        </w:rPr>
        <w:t>D</w:t>
      </w:r>
      <w:proofErr w:type="spellStart"/>
      <w:r w:rsidR="00B24AC8" w:rsidRPr="00A32E6C">
        <w:rPr>
          <w:rFonts w:ascii="Arial" w:hAnsi="Arial" w:cs="Arial"/>
          <w:b/>
          <w:sz w:val="24"/>
          <w:szCs w:val="24"/>
        </w:rPr>
        <w:t>iretor</w:t>
      </w:r>
      <w:proofErr w:type="spellEnd"/>
      <w:r w:rsidR="00B24AC8" w:rsidRPr="00A32E6C">
        <w:rPr>
          <w:rFonts w:ascii="Arial" w:hAnsi="Arial" w:cs="Arial"/>
          <w:b/>
          <w:sz w:val="24"/>
          <w:szCs w:val="24"/>
        </w:rPr>
        <w:t xml:space="preserve"> de Ensino de Graduação</w:t>
      </w:r>
      <w:r w:rsidR="00AA2C08" w:rsidRPr="00A32E6C">
        <w:rPr>
          <w:rFonts w:ascii="Arial" w:hAnsi="Arial" w:cs="Arial"/>
          <w:b/>
          <w:sz w:val="24"/>
          <w:szCs w:val="24"/>
        </w:rPr>
        <w:t>.</w:t>
      </w:r>
    </w:p>
    <w:sectPr w:rsidR="00040213" w:rsidRPr="00A32E6C" w:rsidSect="00B45DD0">
      <w:pgSz w:w="16840" w:h="11907" w:orient="landscape" w:code="9"/>
      <w:pgMar w:top="992" w:right="568" w:bottom="1134" w:left="1529" w:header="284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22AE" w:rsidRDefault="003C22AE" w:rsidP="00040213">
      <w:r>
        <w:separator/>
      </w:r>
    </w:p>
  </w:endnote>
  <w:endnote w:type="continuationSeparator" w:id="0">
    <w:p w:rsidR="003C22AE" w:rsidRDefault="003C22AE" w:rsidP="000402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2337056"/>
      <w:docPartObj>
        <w:docPartGallery w:val="Page Numbers (Bottom of Page)"/>
        <w:docPartUnique/>
      </w:docPartObj>
    </w:sdtPr>
    <w:sdtContent>
      <w:p w:rsidR="00D6737B" w:rsidRDefault="005A5077">
        <w:pPr>
          <w:pStyle w:val="Rodap"/>
          <w:jc w:val="right"/>
        </w:pPr>
        <w:fldSimple w:instr=" PAGE   \* MERGEFORMAT ">
          <w:r w:rsidR="001400EF">
            <w:rPr>
              <w:noProof/>
            </w:rPr>
            <w:t>6</w:t>
          </w:r>
        </w:fldSimple>
      </w:p>
    </w:sdtContent>
  </w:sdt>
  <w:p w:rsidR="00D6737B" w:rsidRDefault="00D6737B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22AE" w:rsidRDefault="003C22AE" w:rsidP="00040213">
      <w:r>
        <w:separator/>
      </w:r>
    </w:p>
  </w:footnote>
  <w:footnote w:type="continuationSeparator" w:id="0">
    <w:p w:rsidR="003C22AE" w:rsidRDefault="003C22AE" w:rsidP="000402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41" w:rightFromText="141" w:vertAnchor="text" w:tblpX="-35" w:tblpY="1"/>
      <w:tblOverlap w:val="never"/>
      <w:tblW w:w="0" w:type="auto"/>
      <w:tblLayout w:type="fixed"/>
      <w:tblCellMar>
        <w:left w:w="107" w:type="dxa"/>
        <w:right w:w="107" w:type="dxa"/>
      </w:tblCellMar>
      <w:tblLook w:val="0000"/>
    </w:tblPr>
    <w:tblGrid>
      <w:gridCol w:w="1733"/>
      <w:gridCol w:w="7305"/>
    </w:tblGrid>
    <w:tr w:rsidR="00D6737B" w:rsidRPr="00B95946" w:rsidTr="00040213">
      <w:tc>
        <w:tcPr>
          <w:tcW w:w="1733" w:type="dxa"/>
        </w:tcPr>
        <w:p w:rsidR="00D6737B" w:rsidRPr="00B95946" w:rsidRDefault="00D6737B" w:rsidP="00040213">
          <w:pPr>
            <w:spacing w:line="20" w:lineRule="atLeast"/>
            <w:rPr>
              <w:rFonts w:ascii="Arial" w:hAnsi="Arial" w:cs="Arial"/>
              <w:sz w:val="24"/>
              <w:szCs w:val="24"/>
            </w:rPr>
          </w:pPr>
          <w:r w:rsidRPr="00B95946">
            <w:rPr>
              <w:rFonts w:ascii="Arial" w:hAnsi="Arial" w:cs="Arial"/>
              <w:sz w:val="24"/>
              <w:szCs w:val="24"/>
            </w:rPr>
            <w:object w:dxaOrig="3463" w:dyaOrig="340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4.65pt;height:54pt" o:ole="">
                <v:imagedata r:id="rId1" o:title=""/>
              </v:shape>
              <o:OLEObject Type="Embed" ProgID="CDraw5" ShapeID="_x0000_i1025" DrawAspect="Content" ObjectID="_1592029345" r:id="rId2"/>
            </w:object>
          </w:r>
        </w:p>
      </w:tc>
      <w:tc>
        <w:tcPr>
          <w:tcW w:w="7305" w:type="dxa"/>
        </w:tcPr>
        <w:p w:rsidR="00D6737B" w:rsidRPr="00B95946" w:rsidRDefault="00D6737B" w:rsidP="00040213">
          <w:pPr>
            <w:spacing w:before="40" w:line="20" w:lineRule="atLeast"/>
            <w:ind w:left="3" w:hanging="3"/>
            <w:rPr>
              <w:rFonts w:ascii="Arial" w:hAnsi="Arial" w:cs="Arial"/>
              <w:b/>
              <w:sz w:val="24"/>
              <w:szCs w:val="24"/>
            </w:rPr>
          </w:pPr>
          <w:r w:rsidRPr="00B95946">
            <w:rPr>
              <w:rFonts w:ascii="Arial" w:hAnsi="Arial" w:cs="Arial"/>
              <w:b/>
              <w:sz w:val="24"/>
              <w:szCs w:val="24"/>
            </w:rPr>
            <w:t>UNIVERSIDADE ESTADUAL DE MARINGÁ</w:t>
          </w:r>
        </w:p>
        <w:p w:rsidR="00D6737B" w:rsidRPr="00B95946" w:rsidRDefault="00D6737B" w:rsidP="00040213">
          <w:pPr>
            <w:spacing w:line="20" w:lineRule="atLeast"/>
            <w:ind w:left="3" w:hanging="3"/>
            <w:rPr>
              <w:rFonts w:ascii="Arial" w:hAnsi="Arial" w:cs="Arial"/>
              <w:b/>
              <w:sz w:val="24"/>
              <w:szCs w:val="24"/>
            </w:rPr>
          </w:pPr>
          <w:r w:rsidRPr="00B95946">
            <w:rPr>
              <w:rFonts w:ascii="Arial" w:hAnsi="Arial" w:cs="Arial"/>
              <w:b/>
              <w:sz w:val="24"/>
              <w:szCs w:val="24"/>
            </w:rPr>
            <w:t>PRÓ-REITORIA DE ENSINO</w:t>
          </w:r>
        </w:p>
        <w:p w:rsidR="00D6737B" w:rsidRPr="00B95946" w:rsidRDefault="00D6737B" w:rsidP="00040213">
          <w:pPr>
            <w:spacing w:line="20" w:lineRule="atLeast"/>
            <w:ind w:left="3" w:hanging="3"/>
            <w:rPr>
              <w:rFonts w:ascii="Arial" w:hAnsi="Arial" w:cs="Arial"/>
              <w:b/>
              <w:sz w:val="24"/>
              <w:szCs w:val="24"/>
            </w:rPr>
          </w:pPr>
          <w:r w:rsidRPr="00B95946">
            <w:rPr>
              <w:rFonts w:ascii="Arial" w:hAnsi="Arial" w:cs="Arial"/>
              <w:b/>
              <w:sz w:val="24"/>
              <w:szCs w:val="24"/>
            </w:rPr>
            <w:t>Diretoria de Ensino de Graduação</w:t>
          </w:r>
        </w:p>
      </w:tc>
    </w:tr>
  </w:tbl>
  <w:p w:rsidR="00D6737B" w:rsidRDefault="005A5077" w:rsidP="00040213">
    <w:pPr>
      <w:pStyle w:val="Cabealho"/>
      <w:jc w:val="center"/>
    </w:pPr>
    <w:r>
      <w:rPr>
        <w:noProof/>
      </w:rPr>
      <w:pict>
        <v:shape id="_x0000_s14337" type="#_x0000_t75" style="position:absolute;left:0;text-align:left;margin-left:101.85pt;margin-top:223.85pt;width:257.3pt;height:316.9pt;z-index:251658240;visibility:visible;mso-wrap-edited:f;mso-position-horizontal-relative:text;mso-position-vertical-relative:text" o:allowincell="f">
          <v:imagedata r:id="rId3" o:title="" gain="19661f" blacklevel="19006f"/>
        </v:shape>
        <o:OLEObject Type="Embed" ProgID="Word.Picture.8" ShapeID="_x0000_s14337" DrawAspect="Content" ObjectID="_1592029346" r:id="rId4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C86178"/>
    <w:multiLevelType w:val="hybridMultilevel"/>
    <w:tmpl w:val="F95609D4"/>
    <w:lvl w:ilvl="0" w:tplc="04160001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014"/>
        </w:tabs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734"/>
        </w:tabs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74"/>
        </w:tabs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94"/>
        </w:tabs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</w:rPr>
    </w:lvl>
  </w:abstractNum>
  <w:abstractNum w:abstractNumId="1">
    <w:nsid w:val="0B7671BC"/>
    <w:multiLevelType w:val="hybridMultilevel"/>
    <w:tmpl w:val="F3BE74D6"/>
    <w:lvl w:ilvl="0" w:tplc="6340051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">
    <w:nsid w:val="19CB487A"/>
    <w:multiLevelType w:val="hybridMultilevel"/>
    <w:tmpl w:val="7B40C2BA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21E22317"/>
    <w:multiLevelType w:val="multilevel"/>
    <w:tmpl w:val="A4D632B4"/>
    <w:lvl w:ilvl="0">
      <w:start w:val="2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9"/>
        </w:tabs>
        <w:ind w:left="789" w:hanging="43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4">
    <w:nsid w:val="29C51615"/>
    <w:multiLevelType w:val="hybridMultilevel"/>
    <w:tmpl w:val="9B22F394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AEE3481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2B2037A7"/>
    <w:multiLevelType w:val="hybridMultilevel"/>
    <w:tmpl w:val="8A12473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A022860"/>
    <w:multiLevelType w:val="singleLevel"/>
    <w:tmpl w:val="2146FF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8">
    <w:nsid w:val="4E83493E"/>
    <w:multiLevelType w:val="singleLevel"/>
    <w:tmpl w:val="1A00B97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9">
    <w:nsid w:val="5194522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63877081"/>
    <w:multiLevelType w:val="multilevel"/>
    <w:tmpl w:val="906297C0"/>
    <w:lvl w:ilvl="0">
      <w:start w:val="2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1">
    <w:nsid w:val="65857CE7"/>
    <w:multiLevelType w:val="hybridMultilevel"/>
    <w:tmpl w:val="9800A1BA"/>
    <w:lvl w:ilvl="0" w:tplc="0416000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934"/>
        </w:tabs>
        <w:ind w:left="29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94"/>
        </w:tabs>
        <w:ind w:left="50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54"/>
        </w:tabs>
        <w:ind w:left="72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74"/>
        </w:tabs>
        <w:ind w:left="7974" w:hanging="360"/>
      </w:pPr>
      <w:rPr>
        <w:rFonts w:ascii="Wingdings" w:hAnsi="Wingdings" w:hint="default"/>
      </w:rPr>
    </w:lvl>
  </w:abstractNum>
  <w:abstractNum w:abstractNumId="12">
    <w:nsid w:val="6BAE2FF5"/>
    <w:multiLevelType w:val="singleLevel"/>
    <w:tmpl w:val="F7DA092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6D2170D"/>
    <w:multiLevelType w:val="multilevel"/>
    <w:tmpl w:val="F9643DA2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9"/>
        </w:tabs>
        <w:ind w:left="849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14">
    <w:nsid w:val="7DB02FFD"/>
    <w:multiLevelType w:val="hybridMultilevel"/>
    <w:tmpl w:val="59AC7E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6230F4"/>
    <w:multiLevelType w:val="hybridMultilevel"/>
    <w:tmpl w:val="5B72BA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2"/>
  </w:num>
  <w:num w:numId="4">
    <w:abstractNumId w:val="8"/>
  </w:num>
  <w:num w:numId="5">
    <w:abstractNumId w:val="0"/>
  </w:num>
  <w:num w:numId="6">
    <w:abstractNumId w:val="11"/>
  </w:num>
  <w:num w:numId="7">
    <w:abstractNumId w:val="7"/>
  </w:num>
  <w:num w:numId="8">
    <w:abstractNumId w:val="1"/>
  </w:num>
  <w:num w:numId="9">
    <w:abstractNumId w:val="10"/>
  </w:num>
  <w:num w:numId="10">
    <w:abstractNumId w:val="3"/>
  </w:num>
  <w:num w:numId="11">
    <w:abstractNumId w:val="4"/>
  </w:num>
  <w:num w:numId="12">
    <w:abstractNumId w:val="2"/>
  </w:num>
  <w:num w:numId="13">
    <w:abstractNumId w:val="13"/>
  </w:num>
  <w:num w:numId="14">
    <w:abstractNumId w:val="15"/>
  </w:num>
  <w:num w:numId="15">
    <w:abstractNumId w:val="14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embedSystemFonts/>
  <w:proofState w:spelling="clean" w:grammar="clean"/>
  <w:stylePaneFormatFilter w:val="3F0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3554"/>
    <o:shapelayout v:ext="edit">
      <o:idmap v:ext="edit" data="14"/>
    </o:shapelayout>
  </w:hdrShapeDefaults>
  <w:footnotePr>
    <w:footnote w:id="-1"/>
    <w:footnote w:id="0"/>
  </w:footnotePr>
  <w:endnotePr>
    <w:endnote w:id="-1"/>
    <w:endnote w:id="0"/>
  </w:endnotePr>
  <w:compat/>
  <w:rsids>
    <w:rsidRoot w:val="003955C5"/>
    <w:rsid w:val="00003AFF"/>
    <w:rsid w:val="000175A2"/>
    <w:rsid w:val="00024151"/>
    <w:rsid w:val="00031A80"/>
    <w:rsid w:val="00040213"/>
    <w:rsid w:val="00042C5C"/>
    <w:rsid w:val="000606D5"/>
    <w:rsid w:val="0007062F"/>
    <w:rsid w:val="00070A9E"/>
    <w:rsid w:val="000722EF"/>
    <w:rsid w:val="00073F23"/>
    <w:rsid w:val="00087654"/>
    <w:rsid w:val="00097BC5"/>
    <w:rsid w:val="000B6F53"/>
    <w:rsid w:val="000C5A11"/>
    <w:rsid w:val="000D33B5"/>
    <w:rsid w:val="000E4F6C"/>
    <w:rsid w:val="000F29C2"/>
    <w:rsid w:val="000F4CEB"/>
    <w:rsid w:val="0010715F"/>
    <w:rsid w:val="0013762E"/>
    <w:rsid w:val="001400EF"/>
    <w:rsid w:val="00143F1E"/>
    <w:rsid w:val="00161322"/>
    <w:rsid w:val="001854FF"/>
    <w:rsid w:val="00187E19"/>
    <w:rsid w:val="00190516"/>
    <w:rsid w:val="001A0534"/>
    <w:rsid w:val="001A22B5"/>
    <w:rsid w:val="001B69DB"/>
    <w:rsid w:val="001C6CAE"/>
    <w:rsid w:val="001D087D"/>
    <w:rsid w:val="001E3767"/>
    <w:rsid w:val="001F2686"/>
    <w:rsid w:val="00202B75"/>
    <w:rsid w:val="00206F3E"/>
    <w:rsid w:val="002170A8"/>
    <w:rsid w:val="00220C7E"/>
    <w:rsid w:val="002232E9"/>
    <w:rsid w:val="00224120"/>
    <w:rsid w:val="002337C5"/>
    <w:rsid w:val="00233E40"/>
    <w:rsid w:val="00242BEC"/>
    <w:rsid w:val="002509B4"/>
    <w:rsid w:val="00255D9E"/>
    <w:rsid w:val="0027005E"/>
    <w:rsid w:val="00285532"/>
    <w:rsid w:val="00295DB8"/>
    <w:rsid w:val="002E1366"/>
    <w:rsid w:val="002E52B9"/>
    <w:rsid w:val="002E5DC2"/>
    <w:rsid w:val="00302893"/>
    <w:rsid w:val="00332F06"/>
    <w:rsid w:val="00350CA2"/>
    <w:rsid w:val="00357F30"/>
    <w:rsid w:val="00370DA4"/>
    <w:rsid w:val="00376253"/>
    <w:rsid w:val="00383150"/>
    <w:rsid w:val="003955C5"/>
    <w:rsid w:val="003B47A4"/>
    <w:rsid w:val="003C22AE"/>
    <w:rsid w:val="003D3431"/>
    <w:rsid w:val="003D3E4B"/>
    <w:rsid w:val="003D7980"/>
    <w:rsid w:val="003F1220"/>
    <w:rsid w:val="004226FF"/>
    <w:rsid w:val="00440E0A"/>
    <w:rsid w:val="00463AB4"/>
    <w:rsid w:val="004825CF"/>
    <w:rsid w:val="0048426F"/>
    <w:rsid w:val="004875D1"/>
    <w:rsid w:val="004A25A3"/>
    <w:rsid w:val="004C4273"/>
    <w:rsid w:val="004F2142"/>
    <w:rsid w:val="004F7BB5"/>
    <w:rsid w:val="0051187D"/>
    <w:rsid w:val="0054132C"/>
    <w:rsid w:val="005450B3"/>
    <w:rsid w:val="005450BC"/>
    <w:rsid w:val="00551F82"/>
    <w:rsid w:val="0055489E"/>
    <w:rsid w:val="00556005"/>
    <w:rsid w:val="00563710"/>
    <w:rsid w:val="00583701"/>
    <w:rsid w:val="00592B09"/>
    <w:rsid w:val="00593035"/>
    <w:rsid w:val="005A20CF"/>
    <w:rsid w:val="005A5077"/>
    <w:rsid w:val="005B623A"/>
    <w:rsid w:val="005E69FB"/>
    <w:rsid w:val="00642A85"/>
    <w:rsid w:val="00645BA1"/>
    <w:rsid w:val="00650F6C"/>
    <w:rsid w:val="00653972"/>
    <w:rsid w:val="00656526"/>
    <w:rsid w:val="00666AAB"/>
    <w:rsid w:val="00685C7F"/>
    <w:rsid w:val="00686624"/>
    <w:rsid w:val="006C6046"/>
    <w:rsid w:val="006D4B7C"/>
    <w:rsid w:val="006F31FE"/>
    <w:rsid w:val="006F337A"/>
    <w:rsid w:val="00721BB5"/>
    <w:rsid w:val="007263CF"/>
    <w:rsid w:val="00755D11"/>
    <w:rsid w:val="00757418"/>
    <w:rsid w:val="00761A21"/>
    <w:rsid w:val="00765270"/>
    <w:rsid w:val="00780DAD"/>
    <w:rsid w:val="00784A49"/>
    <w:rsid w:val="007B7FD0"/>
    <w:rsid w:val="007C4D56"/>
    <w:rsid w:val="007D5946"/>
    <w:rsid w:val="00812733"/>
    <w:rsid w:val="0084037C"/>
    <w:rsid w:val="008543FB"/>
    <w:rsid w:val="0086266A"/>
    <w:rsid w:val="00880812"/>
    <w:rsid w:val="008A134F"/>
    <w:rsid w:val="008A4EA5"/>
    <w:rsid w:val="008B552F"/>
    <w:rsid w:val="008C1D5D"/>
    <w:rsid w:val="008C5932"/>
    <w:rsid w:val="008F46E0"/>
    <w:rsid w:val="0093577D"/>
    <w:rsid w:val="00951710"/>
    <w:rsid w:val="00954401"/>
    <w:rsid w:val="009C714F"/>
    <w:rsid w:val="009E4C39"/>
    <w:rsid w:val="009E5695"/>
    <w:rsid w:val="009F6AC2"/>
    <w:rsid w:val="00A0070B"/>
    <w:rsid w:val="00A01EF4"/>
    <w:rsid w:val="00A2454A"/>
    <w:rsid w:val="00A32E6C"/>
    <w:rsid w:val="00A420D0"/>
    <w:rsid w:val="00AA2C08"/>
    <w:rsid w:val="00AF409D"/>
    <w:rsid w:val="00AF4124"/>
    <w:rsid w:val="00AF4D4E"/>
    <w:rsid w:val="00AF738F"/>
    <w:rsid w:val="00B05D5C"/>
    <w:rsid w:val="00B20031"/>
    <w:rsid w:val="00B24AC8"/>
    <w:rsid w:val="00B45DD0"/>
    <w:rsid w:val="00B47248"/>
    <w:rsid w:val="00B616C0"/>
    <w:rsid w:val="00B64C0D"/>
    <w:rsid w:val="00B725D9"/>
    <w:rsid w:val="00B735BC"/>
    <w:rsid w:val="00B744FF"/>
    <w:rsid w:val="00B90273"/>
    <w:rsid w:val="00B95946"/>
    <w:rsid w:val="00BA17CE"/>
    <w:rsid w:val="00BC5261"/>
    <w:rsid w:val="00BC6E7B"/>
    <w:rsid w:val="00BE2163"/>
    <w:rsid w:val="00BF0CCC"/>
    <w:rsid w:val="00BF4698"/>
    <w:rsid w:val="00C00D7E"/>
    <w:rsid w:val="00C05883"/>
    <w:rsid w:val="00C07AC5"/>
    <w:rsid w:val="00C14E74"/>
    <w:rsid w:val="00C16555"/>
    <w:rsid w:val="00C24FDC"/>
    <w:rsid w:val="00C36D04"/>
    <w:rsid w:val="00C743FC"/>
    <w:rsid w:val="00C7583E"/>
    <w:rsid w:val="00C86A03"/>
    <w:rsid w:val="00CB36BB"/>
    <w:rsid w:val="00CB6A3F"/>
    <w:rsid w:val="00CC1CE8"/>
    <w:rsid w:val="00CC2E71"/>
    <w:rsid w:val="00CE06F7"/>
    <w:rsid w:val="00CE557B"/>
    <w:rsid w:val="00D11D1B"/>
    <w:rsid w:val="00D24B78"/>
    <w:rsid w:val="00D538E5"/>
    <w:rsid w:val="00D62CAC"/>
    <w:rsid w:val="00D64581"/>
    <w:rsid w:val="00D6737B"/>
    <w:rsid w:val="00D773CD"/>
    <w:rsid w:val="00DE442E"/>
    <w:rsid w:val="00E04441"/>
    <w:rsid w:val="00E04BC2"/>
    <w:rsid w:val="00E10360"/>
    <w:rsid w:val="00E12591"/>
    <w:rsid w:val="00E2784D"/>
    <w:rsid w:val="00E35D6B"/>
    <w:rsid w:val="00E45348"/>
    <w:rsid w:val="00E566DE"/>
    <w:rsid w:val="00E60FA8"/>
    <w:rsid w:val="00E747BF"/>
    <w:rsid w:val="00ED4BD9"/>
    <w:rsid w:val="00F41880"/>
    <w:rsid w:val="00F604AC"/>
    <w:rsid w:val="00F61DF2"/>
    <w:rsid w:val="00F920DD"/>
    <w:rsid w:val="00FB6133"/>
    <w:rsid w:val="00FC3BA2"/>
    <w:rsid w:val="00FD1773"/>
    <w:rsid w:val="00FD20AE"/>
    <w:rsid w:val="00FD5636"/>
    <w:rsid w:val="00FF4F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4D5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7C4D56"/>
    <w:pPr>
      <w:ind w:left="4536"/>
      <w:jc w:val="both"/>
    </w:pPr>
    <w:rPr>
      <w:sz w:val="24"/>
    </w:rPr>
  </w:style>
  <w:style w:type="paragraph" w:styleId="Recuodecorpodetexto2">
    <w:name w:val="Body Text Indent 2"/>
    <w:basedOn w:val="Normal"/>
    <w:link w:val="Recuodecorpodetexto2Char"/>
    <w:rsid w:val="007C4D56"/>
    <w:pPr>
      <w:ind w:firstLine="1134"/>
      <w:jc w:val="both"/>
    </w:pPr>
    <w:rPr>
      <w:rFonts w:ascii="Arial" w:hAnsi="Arial"/>
      <w:sz w:val="22"/>
    </w:rPr>
  </w:style>
  <w:style w:type="paragraph" w:styleId="Textodebalo">
    <w:name w:val="Balloon Text"/>
    <w:basedOn w:val="Normal"/>
    <w:semiHidden/>
    <w:rsid w:val="00440E0A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rsid w:val="004226FF"/>
    <w:rPr>
      <w:color w:val="0000FF"/>
      <w:u w:val="single"/>
    </w:rPr>
  </w:style>
  <w:style w:type="table" w:styleId="Tabelacomgrade">
    <w:name w:val="Table Grid"/>
    <w:basedOn w:val="Tabelanormal"/>
    <w:uiPriority w:val="59"/>
    <w:rsid w:val="00E60F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ecuodecorpodetextoChar">
    <w:name w:val="Recuo de corpo de texto Char"/>
    <w:basedOn w:val="Fontepargpadro"/>
    <w:link w:val="Recuodecorpodetexto"/>
    <w:rsid w:val="003B47A4"/>
    <w:rPr>
      <w:sz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3B47A4"/>
    <w:rPr>
      <w:rFonts w:ascii="Arial" w:hAnsi="Arial"/>
      <w:sz w:val="22"/>
    </w:rPr>
  </w:style>
  <w:style w:type="paragraph" w:styleId="Cabealho">
    <w:name w:val="header"/>
    <w:basedOn w:val="Normal"/>
    <w:link w:val="CabealhoChar"/>
    <w:rsid w:val="0004021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40213"/>
  </w:style>
  <w:style w:type="paragraph" w:styleId="Rodap">
    <w:name w:val="footer"/>
    <w:basedOn w:val="Normal"/>
    <w:link w:val="RodapChar"/>
    <w:uiPriority w:val="99"/>
    <w:rsid w:val="0004021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40213"/>
  </w:style>
  <w:style w:type="paragraph" w:styleId="PargrafodaLista">
    <w:name w:val="List Paragraph"/>
    <w:basedOn w:val="Normal"/>
    <w:uiPriority w:val="34"/>
    <w:qFormat/>
    <w:rsid w:val="00A01E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Relationship Id="rId4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1967</Words>
  <Characters>10624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uem</Company>
  <LinksUpToDate>false</LinksUpToDate>
  <CharactersWithSpaces>12566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uem</dc:creator>
  <cp:lastModifiedBy>uem</cp:lastModifiedBy>
  <cp:revision>6</cp:revision>
  <cp:lastPrinted>2018-06-29T18:35:00Z</cp:lastPrinted>
  <dcterms:created xsi:type="dcterms:W3CDTF">2018-07-02T12:08:00Z</dcterms:created>
  <dcterms:modified xsi:type="dcterms:W3CDTF">2018-07-02T12:36:00Z</dcterms:modified>
</cp:coreProperties>
</file>