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2AC" w:rsidRDefault="00834F8E" w:rsidP="008232AC">
      <w:pPr>
        <w:pStyle w:val="Ttul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EB145" wp14:editId="4693706B">
            <wp:simplePos x="0" y="0"/>
            <wp:positionH relativeFrom="margin">
              <wp:posOffset>-2461</wp:posOffset>
            </wp:positionH>
            <wp:positionV relativeFrom="margin">
              <wp:align>center</wp:align>
            </wp:positionV>
            <wp:extent cx="6059170" cy="5972175"/>
            <wp:effectExtent l="0" t="0" r="0" b="0"/>
            <wp:wrapNone/>
            <wp:docPr id="2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2AC" w:rsidRDefault="008232AC" w:rsidP="008232AC">
      <w:pPr>
        <w:pStyle w:val="Ttulo"/>
      </w:pPr>
    </w:p>
    <w:p w:rsidR="00BB30BC" w:rsidRDefault="000D26C7" w:rsidP="00BB30BC">
      <w:pPr>
        <w:pStyle w:val="Ttulo"/>
        <w:spacing w:line="276" w:lineRule="auto"/>
      </w:pPr>
      <w:r>
        <w:t>CARTA</w:t>
      </w:r>
      <w:r w:rsidR="008232AC">
        <w:t xml:space="preserve"> DE ACEITE</w:t>
      </w:r>
    </w:p>
    <w:p w:rsidR="008232AC" w:rsidRDefault="000D26C7" w:rsidP="008232AC">
      <w:pPr>
        <w:pStyle w:val="Ttulo"/>
      </w:pPr>
      <w:r>
        <w:t>SUPERVISÃO</w:t>
      </w:r>
      <w:r w:rsidR="00BB30BC">
        <w:t xml:space="preserve"> DE</w:t>
      </w:r>
      <w:r>
        <w:t xml:space="preserve"> PÓS-DOUTORADO</w:t>
      </w:r>
    </w:p>
    <w:p w:rsidR="008232AC" w:rsidRDefault="008232AC" w:rsidP="008232AC">
      <w:pPr>
        <w:spacing w:line="360" w:lineRule="auto"/>
        <w:jc w:val="center"/>
        <w:rPr>
          <w:sz w:val="24"/>
        </w:rPr>
      </w:pPr>
    </w:p>
    <w:p w:rsidR="008232AC" w:rsidRDefault="008232AC" w:rsidP="008232AC">
      <w:pPr>
        <w:spacing w:line="360" w:lineRule="auto"/>
        <w:jc w:val="center"/>
        <w:rPr>
          <w:sz w:val="24"/>
        </w:rPr>
      </w:pPr>
    </w:p>
    <w:p w:rsidR="00997CD5" w:rsidRDefault="00997CD5" w:rsidP="008232AC">
      <w:pPr>
        <w:spacing w:line="360" w:lineRule="auto"/>
        <w:jc w:val="center"/>
        <w:rPr>
          <w:sz w:val="24"/>
        </w:rPr>
      </w:pPr>
    </w:p>
    <w:p w:rsidR="00276892" w:rsidRDefault="00D13EA3" w:rsidP="00D13EA3">
      <w:pPr>
        <w:pStyle w:val="Corpodetexto2"/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DECLARO</w:t>
      </w:r>
      <w:r w:rsidR="008232AC">
        <w:rPr>
          <w:rFonts w:ascii="Times New Roman" w:hAnsi="Times New Roman"/>
          <w:sz w:val="26"/>
          <w:szCs w:val="26"/>
        </w:rPr>
        <w:t>, para os devidos fins, que aceito</w:t>
      </w:r>
      <w:r w:rsidR="000D26C7">
        <w:rPr>
          <w:rFonts w:ascii="Times New Roman" w:hAnsi="Times New Roman"/>
          <w:sz w:val="26"/>
          <w:szCs w:val="26"/>
        </w:rPr>
        <w:t xml:space="preserve"> a supervisão do</w:t>
      </w:r>
      <w:r w:rsidR="008232AC">
        <w:rPr>
          <w:rFonts w:ascii="Times New Roman" w:hAnsi="Times New Roman"/>
          <w:sz w:val="26"/>
          <w:szCs w:val="26"/>
        </w:rPr>
        <w:t>(</w:t>
      </w:r>
      <w:r w:rsidR="008232AC">
        <w:rPr>
          <w:rFonts w:ascii="Times New Roman" w:hAnsi="Times New Roman"/>
          <w:noProof/>
          <w:sz w:val="26"/>
          <w:szCs w:val="26"/>
        </w:rPr>
        <w:t>a)</w:t>
      </w:r>
      <w:r w:rsidR="008232AC">
        <w:rPr>
          <w:rFonts w:ascii="Times New Roman" w:hAnsi="Times New Roman"/>
          <w:sz w:val="26"/>
          <w:szCs w:val="26"/>
        </w:rPr>
        <w:t xml:space="preserve"> </w:t>
      </w:r>
      <w:r w:rsidR="000D26C7">
        <w:rPr>
          <w:rFonts w:ascii="Times New Roman" w:hAnsi="Times New Roman"/>
          <w:sz w:val="26"/>
          <w:szCs w:val="26"/>
        </w:rPr>
        <w:t>doutor</w:t>
      </w:r>
      <w:r w:rsidR="008232AC">
        <w:rPr>
          <w:rFonts w:ascii="Times New Roman" w:hAnsi="Times New Roman"/>
          <w:sz w:val="26"/>
          <w:szCs w:val="26"/>
        </w:rPr>
        <w:t>(</w:t>
      </w:r>
      <w:r w:rsidR="008232AC">
        <w:rPr>
          <w:rFonts w:ascii="Times New Roman" w:hAnsi="Times New Roman"/>
          <w:noProof/>
          <w:sz w:val="26"/>
          <w:szCs w:val="26"/>
        </w:rPr>
        <w:t>a)</w:t>
      </w:r>
      <w:r w:rsidR="00997CD5">
        <w:rPr>
          <w:rFonts w:ascii="Times New Roman" w:hAnsi="Times New Roman"/>
          <w:noProof/>
          <w:sz w:val="26"/>
          <w:szCs w:val="26"/>
        </w:rPr>
        <w:t xml:space="preserve"> </w:t>
      </w:r>
      <w:r w:rsidR="00803009">
        <w:rPr>
          <w:rFonts w:ascii="Times New Roman" w:hAnsi="Times New Roman"/>
          <w:b/>
          <w:noProof/>
          <w:sz w:val="26"/>
          <w:szCs w:val="26"/>
        </w:rPr>
        <w:t>_____________________________</w:t>
      </w:r>
      <w:r w:rsidR="008232AC">
        <w:rPr>
          <w:rFonts w:ascii="Times New Roman" w:hAnsi="Times New Roman"/>
          <w:sz w:val="26"/>
          <w:szCs w:val="26"/>
        </w:rPr>
        <w:t xml:space="preserve">, </w:t>
      </w:r>
      <w:r w:rsidR="000D26C7">
        <w:rPr>
          <w:rFonts w:ascii="Times New Roman" w:hAnsi="Times New Roman"/>
          <w:sz w:val="26"/>
          <w:szCs w:val="26"/>
        </w:rPr>
        <w:t xml:space="preserve">para desenvolvimento de projeto de </w:t>
      </w:r>
      <w:r w:rsidR="000D26C7" w:rsidRPr="000D26C7">
        <w:rPr>
          <w:rFonts w:ascii="Times New Roman" w:hAnsi="Times New Roman"/>
          <w:b/>
          <w:sz w:val="26"/>
          <w:szCs w:val="26"/>
        </w:rPr>
        <w:t xml:space="preserve">pós-doutorado </w:t>
      </w:r>
      <w:r w:rsidR="000D26C7">
        <w:rPr>
          <w:rFonts w:ascii="Times New Roman" w:hAnsi="Times New Roman"/>
          <w:sz w:val="26"/>
          <w:szCs w:val="26"/>
        </w:rPr>
        <w:t>junto a</w:t>
      </w:r>
      <w:r w:rsidR="00276892">
        <w:rPr>
          <w:rFonts w:ascii="Times New Roman" w:hAnsi="Times New Roman"/>
          <w:sz w:val="26"/>
          <w:szCs w:val="26"/>
        </w:rPr>
        <w:t>o Programa de Pós-Graduação em Engenharia Mecânica, do Departamento de Engenharia Mecânica</w:t>
      </w:r>
      <w:r w:rsidR="000D26C7">
        <w:rPr>
          <w:rFonts w:ascii="Times New Roman" w:hAnsi="Times New Roman"/>
          <w:sz w:val="26"/>
          <w:szCs w:val="26"/>
        </w:rPr>
        <w:t xml:space="preserve"> do Centro de Tecnologia n</w:t>
      </w:r>
      <w:r w:rsidR="00276892">
        <w:rPr>
          <w:rFonts w:ascii="Times New Roman" w:hAnsi="Times New Roman"/>
          <w:sz w:val="26"/>
          <w:szCs w:val="26"/>
        </w:rPr>
        <w:t>esta Universidade</w:t>
      </w:r>
      <w:r w:rsidR="000D26C7">
        <w:rPr>
          <w:rFonts w:ascii="Times New Roman" w:hAnsi="Times New Roman"/>
          <w:sz w:val="26"/>
          <w:szCs w:val="26"/>
        </w:rPr>
        <w:t>. C</w:t>
      </w:r>
      <w:r w:rsidR="00276892">
        <w:rPr>
          <w:rFonts w:ascii="Times New Roman" w:hAnsi="Times New Roman"/>
          <w:sz w:val="26"/>
          <w:szCs w:val="26"/>
        </w:rPr>
        <w:t>omo meu(</w:t>
      </w:r>
      <w:r w:rsidR="00276892">
        <w:rPr>
          <w:rFonts w:ascii="Times New Roman" w:hAnsi="Times New Roman"/>
          <w:noProof/>
          <w:sz w:val="26"/>
          <w:szCs w:val="26"/>
        </w:rPr>
        <w:t>minha)</w:t>
      </w:r>
      <w:r w:rsidR="00276892">
        <w:rPr>
          <w:rFonts w:ascii="Times New Roman" w:hAnsi="Times New Roman"/>
          <w:sz w:val="26"/>
          <w:szCs w:val="26"/>
        </w:rPr>
        <w:t xml:space="preserve"> </w:t>
      </w:r>
      <w:r w:rsidR="00BB30BC">
        <w:rPr>
          <w:rFonts w:ascii="Times New Roman" w:hAnsi="Times New Roman"/>
          <w:sz w:val="26"/>
          <w:szCs w:val="26"/>
        </w:rPr>
        <w:t>supervisionado</w:t>
      </w:r>
      <w:r w:rsidR="00276892">
        <w:rPr>
          <w:rFonts w:ascii="Times New Roman" w:hAnsi="Times New Roman"/>
          <w:sz w:val="26"/>
          <w:szCs w:val="26"/>
        </w:rPr>
        <w:t>(</w:t>
      </w:r>
      <w:r w:rsidR="00276892">
        <w:rPr>
          <w:rFonts w:ascii="Times New Roman" w:hAnsi="Times New Roman"/>
          <w:noProof/>
          <w:sz w:val="26"/>
          <w:szCs w:val="26"/>
        </w:rPr>
        <w:t>a)</w:t>
      </w:r>
      <w:r w:rsidR="00BB30BC">
        <w:rPr>
          <w:rFonts w:ascii="Times New Roman" w:hAnsi="Times New Roman"/>
          <w:noProof/>
          <w:sz w:val="26"/>
          <w:szCs w:val="26"/>
        </w:rPr>
        <w:t>,</w:t>
      </w:r>
      <w:r w:rsidR="00276892">
        <w:rPr>
          <w:rFonts w:ascii="Times New Roman" w:hAnsi="Times New Roman"/>
          <w:sz w:val="26"/>
          <w:szCs w:val="26"/>
        </w:rPr>
        <w:t xml:space="preserve"> o(</w:t>
      </w:r>
      <w:r w:rsidR="00276892">
        <w:rPr>
          <w:rFonts w:ascii="Times New Roman" w:hAnsi="Times New Roman"/>
          <w:noProof/>
          <w:sz w:val="26"/>
          <w:szCs w:val="26"/>
        </w:rPr>
        <w:t>a)</w:t>
      </w:r>
      <w:r w:rsidR="00276892">
        <w:rPr>
          <w:rFonts w:ascii="Times New Roman" w:hAnsi="Times New Roman"/>
          <w:sz w:val="26"/>
          <w:szCs w:val="26"/>
        </w:rPr>
        <w:t xml:space="preserve"> mesmo(</w:t>
      </w:r>
      <w:r w:rsidR="00276892">
        <w:rPr>
          <w:rFonts w:ascii="Times New Roman" w:hAnsi="Times New Roman"/>
          <w:noProof/>
          <w:sz w:val="26"/>
          <w:szCs w:val="26"/>
        </w:rPr>
        <w:t>a)</w:t>
      </w:r>
      <w:r w:rsidR="00276892">
        <w:rPr>
          <w:rFonts w:ascii="Times New Roman" w:hAnsi="Times New Roman"/>
          <w:sz w:val="26"/>
          <w:szCs w:val="26"/>
        </w:rPr>
        <w:t xml:space="preserve"> desenvolverá </w:t>
      </w:r>
      <w:r w:rsidR="000D26C7">
        <w:rPr>
          <w:rFonts w:ascii="Times New Roman" w:hAnsi="Times New Roman"/>
          <w:sz w:val="26"/>
          <w:szCs w:val="26"/>
        </w:rPr>
        <w:t>sua pesquisa</w:t>
      </w:r>
      <w:r w:rsidR="00276892">
        <w:rPr>
          <w:rFonts w:ascii="Times New Roman" w:hAnsi="Times New Roman"/>
          <w:sz w:val="26"/>
          <w:szCs w:val="26"/>
        </w:rPr>
        <w:t xml:space="preserve"> na</w:t>
      </w:r>
      <w:r w:rsidR="000D26C7">
        <w:rPr>
          <w:rFonts w:ascii="Times New Roman" w:hAnsi="Times New Roman"/>
          <w:sz w:val="26"/>
          <w:szCs w:val="26"/>
        </w:rPr>
        <w:t xml:space="preserve"> área de concentração: </w:t>
      </w:r>
      <w:proofErr w:type="spellStart"/>
      <w:r w:rsidR="00BB30BC" w:rsidRPr="00BB30BC">
        <w:rPr>
          <w:rFonts w:ascii="Times New Roman" w:hAnsi="Times New Roman"/>
          <w:sz w:val="26"/>
          <w:szCs w:val="26"/>
          <w:highlight w:val="yellow"/>
        </w:rPr>
        <w:t>xxxxxxx</w:t>
      </w:r>
      <w:proofErr w:type="spellEnd"/>
      <w:r w:rsidR="00BB30BC">
        <w:rPr>
          <w:rFonts w:ascii="Times New Roman" w:hAnsi="Times New Roman"/>
          <w:sz w:val="26"/>
          <w:szCs w:val="26"/>
        </w:rPr>
        <w:t>,</w:t>
      </w:r>
      <w:r w:rsidR="000D26C7">
        <w:rPr>
          <w:rFonts w:ascii="Times New Roman" w:hAnsi="Times New Roman"/>
          <w:sz w:val="26"/>
          <w:szCs w:val="26"/>
        </w:rPr>
        <w:t xml:space="preserve"> atuando na</w:t>
      </w:r>
      <w:r w:rsidR="00BB30BC">
        <w:rPr>
          <w:rFonts w:ascii="Times New Roman" w:hAnsi="Times New Roman"/>
          <w:sz w:val="26"/>
          <w:szCs w:val="26"/>
        </w:rPr>
        <w:t>(s)</w:t>
      </w:r>
      <w:r w:rsidR="000D26C7">
        <w:rPr>
          <w:rFonts w:ascii="Times New Roman" w:hAnsi="Times New Roman"/>
          <w:sz w:val="26"/>
          <w:szCs w:val="26"/>
        </w:rPr>
        <w:t xml:space="preserve"> </w:t>
      </w:r>
      <w:r w:rsidR="00276892">
        <w:rPr>
          <w:rFonts w:ascii="Times New Roman" w:hAnsi="Times New Roman"/>
          <w:sz w:val="26"/>
          <w:szCs w:val="26"/>
        </w:rPr>
        <w:t>linha</w:t>
      </w:r>
      <w:r w:rsidR="00BB30BC">
        <w:rPr>
          <w:rFonts w:ascii="Times New Roman" w:hAnsi="Times New Roman"/>
          <w:sz w:val="26"/>
          <w:szCs w:val="26"/>
        </w:rPr>
        <w:t>(</w:t>
      </w:r>
      <w:r w:rsidR="000D26C7">
        <w:rPr>
          <w:rFonts w:ascii="Times New Roman" w:hAnsi="Times New Roman"/>
          <w:sz w:val="26"/>
          <w:szCs w:val="26"/>
        </w:rPr>
        <w:t>s</w:t>
      </w:r>
      <w:r w:rsidR="00BB30BC">
        <w:rPr>
          <w:rFonts w:ascii="Times New Roman" w:hAnsi="Times New Roman"/>
          <w:sz w:val="26"/>
          <w:szCs w:val="26"/>
        </w:rPr>
        <w:t>)</w:t>
      </w:r>
      <w:r w:rsidR="00276892">
        <w:rPr>
          <w:rFonts w:ascii="Times New Roman" w:hAnsi="Times New Roman"/>
          <w:sz w:val="26"/>
          <w:szCs w:val="26"/>
        </w:rPr>
        <w:t xml:space="preserve"> de pesquisa: </w:t>
      </w:r>
    </w:p>
    <w:p w:rsidR="00997CD5" w:rsidRDefault="00997CD5" w:rsidP="008232AC">
      <w:pPr>
        <w:pStyle w:val="Corpodetexto2"/>
        <w:rPr>
          <w:rFonts w:ascii="Times New Roman" w:hAnsi="Times New Roman"/>
          <w:sz w:val="26"/>
          <w:szCs w:val="26"/>
        </w:rPr>
      </w:pPr>
    </w:p>
    <w:p w:rsidR="00803009" w:rsidRDefault="00803009" w:rsidP="008232AC">
      <w:pPr>
        <w:pStyle w:val="Corpodetexto2"/>
        <w:rPr>
          <w:rFonts w:ascii="Times New Roman" w:hAnsi="Times New Roman"/>
          <w:sz w:val="26"/>
          <w:szCs w:val="26"/>
        </w:rPr>
      </w:pPr>
    </w:p>
    <w:p w:rsidR="00997CD5" w:rsidRDefault="00997CD5" w:rsidP="008232AC">
      <w:pPr>
        <w:pStyle w:val="Corpodetexto2"/>
        <w:rPr>
          <w:rFonts w:ascii="Times New Roman" w:hAnsi="Times New Roman"/>
          <w:sz w:val="26"/>
          <w:szCs w:val="26"/>
        </w:rPr>
      </w:pPr>
    </w:p>
    <w:p w:rsidR="00D13EA3" w:rsidRDefault="00D13EA3" w:rsidP="00D13EA3">
      <w:pPr>
        <w:pStyle w:val="Corpodetexto2"/>
        <w:jc w:val="right"/>
        <w:rPr>
          <w:rFonts w:ascii="Times New Roman" w:hAnsi="Times New Roman"/>
          <w:sz w:val="26"/>
          <w:szCs w:val="26"/>
        </w:rPr>
      </w:pPr>
    </w:p>
    <w:p w:rsidR="008232AC" w:rsidRDefault="008232AC" w:rsidP="00D13EA3">
      <w:pPr>
        <w:pStyle w:val="Corpodetexto2"/>
        <w:jc w:val="right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Maringá</w:t>
      </w:r>
      <w:r w:rsidR="00997CD5">
        <w:rPr>
          <w:rFonts w:ascii="Times New Roman" w:hAnsi="Times New Roman"/>
          <w:sz w:val="26"/>
          <w:szCs w:val="26"/>
        </w:rPr>
        <w:t xml:space="preserve">, </w:t>
      </w:r>
      <w:r w:rsidR="00803009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03009">
        <w:rPr>
          <w:rFonts w:ascii="Times New Roman" w:hAnsi="Times New Roman"/>
          <w:sz w:val="26"/>
          <w:szCs w:val="26"/>
        </w:rPr>
        <w:t xml:space="preserve">    </w:t>
      </w:r>
      <w:r w:rsidR="00997CD5">
        <w:rPr>
          <w:rFonts w:ascii="Times New Roman" w:hAnsi="Times New Roman"/>
          <w:sz w:val="26"/>
          <w:szCs w:val="26"/>
        </w:rPr>
        <w:t xml:space="preserve">de </w:t>
      </w:r>
      <w:r w:rsidR="00803009">
        <w:rPr>
          <w:rFonts w:ascii="Times New Roman" w:hAnsi="Times New Roman"/>
          <w:sz w:val="26"/>
          <w:szCs w:val="26"/>
        </w:rPr>
        <w:t xml:space="preserve">                     </w:t>
      </w:r>
      <w:r w:rsidR="00997CD5">
        <w:rPr>
          <w:rFonts w:ascii="Times New Roman" w:hAnsi="Times New Roman"/>
          <w:sz w:val="26"/>
          <w:szCs w:val="26"/>
        </w:rPr>
        <w:t xml:space="preserve"> de </w:t>
      </w:r>
      <w:r w:rsidR="00803009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="00803009">
        <w:rPr>
          <w:rFonts w:ascii="Times New Roman" w:hAnsi="Times New Roman"/>
          <w:sz w:val="26"/>
          <w:szCs w:val="26"/>
        </w:rPr>
        <w:t xml:space="preserve">  .</w:t>
      </w:r>
      <w:proofErr w:type="gramEnd"/>
    </w:p>
    <w:p w:rsidR="008232AC" w:rsidRDefault="008232AC" w:rsidP="008232AC">
      <w:pPr>
        <w:jc w:val="center"/>
        <w:rPr>
          <w:sz w:val="22"/>
        </w:rPr>
      </w:pPr>
    </w:p>
    <w:p w:rsidR="008232AC" w:rsidRDefault="008232AC" w:rsidP="008232AC">
      <w:pPr>
        <w:jc w:val="center"/>
        <w:rPr>
          <w:sz w:val="22"/>
        </w:rPr>
      </w:pPr>
    </w:p>
    <w:p w:rsidR="00BB30BC" w:rsidRDefault="00BB30BC" w:rsidP="008232AC">
      <w:pPr>
        <w:jc w:val="center"/>
        <w:rPr>
          <w:sz w:val="22"/>
        </w:rPr>
      </w:pPr>
    </w:p>
    <w:p w:rsidR="00BB30BC" w:rsidRDefault="00BB30BC" w:rsidP="008232AC">
      <w:pPr>
        <w:jc w:val="center"/>
        <w:rPr>
          <w:sz w:val="22"/>
        </w:rPr>
      </w:pPr>
    </w:p>
    <w:p w:rsidR="00BB30BC" w:rsidRDefault="00BB30BC" w:rsidP="008232AC">
      <w:pPr>
        <w:jc w:val="center"/>
        <w:rPr>
          <w:sz w:val="22"/>
        </w:rPr>
      </w:pPr>
    </w:p>
    <w:p w:rsidR="00803009" w:rsidRDefault="00803009" w:rsidP="008232AC">
      <w:pPr>
        <w:jc w:val="center"/>
        <w:rPr>
          <w:sz w:val="22"/>
        </w:rPr>
      </w:pPr>
    </w:p>
    <w:p w:rsidR="00D13EA3" w:rsidRDefault="00D13EA3" w:rsidP="008232AC">
      <w:pPr>
        <w:jc w:val="center"/>
        <w:rPr>
          <w:sz w:val="22"/>
        </w:rPr>
      </w:pPr>
    </w:p>
    <w:p w:rsidR="00D13EA3" w:rsidRDefault="00D13EA3" w:rsidP="00D15AB7">
      <w:pPr>
        <w:ind w:firstLine="4678"/>
        <w:jc w:val="center"/>
        <w:rPr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20"/>
      </w:tblGrid>
      <w:tr w:rsidR="00BB30BC" w:rsidRPr="00876426" w:rsidTr="00BB30BC">
        <w:trPr>
          <w:trHeight w:val="260"/>
        </w:trPr>
        <w:tc>
          <w:tcPr>
            <w:tcW w:w="2500" w:type="pct"/>
            <w:shd w:val="clear" w:color="auto" w:fill="auto"/>
            <w:vAlign w:val="center"/>
          </w:tcPr>
          <w:p w:rsidR="00BB30BC" w:rsidRDefault="00BB30BC" w:rsidP="000D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B30BC" w:rsidRDefault="00BB30BC" w:rsidP="00BB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</w:tr>
      <w:tr w:rsidR="00136F74" w:rsidRPr="00876426" w:rsidTr="00BB30BC">
        <w:trPr>
          <w:trHeight w:val="260"/>
        </w:trPr>
        <w:tc>
          <w:tcPr>
            <w:tcW w:w="2500" w:type="pct"/>
            <w:shd w:val="clear" w:color="auto" w:fill="auto"/>
            <w:vAlign w:val="center"/>
          </w:tcPr>
          <w:p w:rsidR="00136F74" w:rsidRPr="00876426" w:rsidRDefault="00BB30BC" w:rsidP="000D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</w:t>
            </w:r>
            <w:r w:rsidR="00136F74" w:rsidRPr="00876426">
              <w:rPr>
                <w:sz w:val="24"/>
                <w:szCs w:val="24"/>
              </w:rPr>
              <w:t>ssinatura do</w:t>
            </w:r>
            <w:r w:rsidR="000D26C7">
              <w:rPr>
                <w:sz w:val="24"/>
                <w:szCs w:val="24"/>
              </w:rPr>
              <w:t>(a)</w:t>
            </w:r>
            <w:r w:rsidR="00136F74" w:rsidRPr="00876426">
              <w:rPr>
                <w:sz w:val="24"/>
                <w:szCs w:val="24"/>
              </w:rPr>
              <w:t xml:space="preserve"> </w:t>
            </w:r>
            <w:proofErr w:type="spellStart"/>
            <w:r w:rsidR="000D26C7">
              <w:rPr>
                <w:sz w:val="24"/>
                <w:szCs w:val="24"/>
              </w:rPr>
              <w:t>Pós-Doutorando</w:t>
            </w:r>
            <w:proofErr w:type="spellEnd"/>
            <w:r w:rsidR="000D26C7">
              <w:rPr>
                <w:sz w:val="24"/>
                <w:szCs w:val="24"/>
              </w:rPr>
              <w:t>(a)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36F74" w:rsidRPr="00876426" w:rsidRDefault="00BB30BC" w:rsidP="000D2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</w:t>
            </w:r>
            <w:r w:rsidR="00136F74" w:rsidRPr="00876426">
              <w:rPr>
                <w:sz w:val="24"/>
                <w:szCs w:val="24"/>
              </w:rPr>
              <w:t>ssinatura do</w:t>
            </w:r>
            <w:r w:rsidR="000D26C7">
              <w:rPr>
                <w:sz w:val="24"/>
                <w:szCs w:val="24"/>
              </w:rPr>
              <w:t>(a)</w:t>
            </w:r>
            <w:r w:rsidR="00136F74" w:rsidRPr="00876426">
              <w:rPr>
                <w:sz w:val="24"/>
                <w:szCs w:val="24"/>
              </w:rPr>
              <w:t xml:space="preserve"> </w:t>
            </w:r>
            <w:r w:rsidR="000D26C7">
              <w:rPr>
                <w:sz w:val="24"/>
                <w:szCs w:val="24"/>
              </w:rPr>
              <w:t>Supervisor(a)</w:t>
            </w:r>
          </w:p>
        </w:tc>
      </w:tr>
    </w:tbl>
    <w:p w:rsidR="00AC564B" w:rsidRDefault="00AC564B" w:rsidP="008232AC">
      <w:pPr>
        <w:jc w:val="center"/>
        <w:rPr>
          <w:b/>
          <w:sz w:val="18"/>
          <w:szCs w:val="18"/>
        </w:rPr>
      </w:pPr>
    </w:p>
    <w:p w:rsidR="00AC564B" w:rsidRDefault="00AC564B" w:rsidP="008232AC">
      <w:pPr>
        <w:jc w:val="center"/>
        <w:rPr>
          <w:b/>
          <w:sz w:val="18"/>
          <w:szCs w:val="18"/>
        </w:rPr>
      </w:pPr>
    </w:p>
    <w:p w:rsidR="008B6C04" w:rsidRPr="00685F16" w:rsidRDefault="008B6C04" w:rsidP="00BB06B9">
      <w:pPr>
        <w:ind w:right="45"/>
        <w:rPr>
          <w:b/>
          <w:sz w:val="22"/>
          <w:szCs w:val="22"/>
        </w:rPr>
      </w:pPr>
    </w:p>
    <w:sectPr w:rsidR="008B6C04" w:rsidRPr="00685F16" w:rsidSect="007654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85" w:right="1134" w:bottom="85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44D" w:rsidRDefault="00AD144D">
      <w:r>
        <w:separator/>
      </w:r>
    </w:p>
  </w:endnote>
  <w:endnote w:type="continuationSeparator" w:id="0">
    <w:p w:rsidR="00AD144D" w:rsidRDefault="00AD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auto"/>
    <w:pitch w:val="default"/>
  </w:font>
  <w:font w:name="Lucida Casual">
    <w:altName w:val="Courier New"/>
    <w:panose1 w:val="020B0604020202020204"/>
    <w:charset w:val="00"/>
    <w:family w:val="script"/>
    <w:pitch w:val="variable"/>
    <w:sig w:usb0="00000007" w:usb1="00000000" w:usb2="00000000" w:usb3="00000000" w:csb0="0000001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AEB" w:rsidRDefault="00341AE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:rsidR="00341AEB" w:rsidRDefault="00341AE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Fones/FAX: (44) 3011-5849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44D" w:rsidRDefault="00AD144D">
      <w:r>
        <w:separator/>
      </w:r>
    </w:p>
  </w:footnote>
  <w:footnote w:type="continuationSeparator" w:id="0">
    <w:p w:rsidR="00AD144D" w:rsidRDefault="00AD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AEB" w:rsidRDefault="00AD144D">
    <w:pPr>
      <w:pStyle w:val="Cabealho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7469" o:spid="_x0000_s1026" type="#_x0000_t75" alt="" style="position:absolute;margin-left:0;margin-top:0;width:383pt;height:46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EM - for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2E627B" w:rsidRPr="00514E6B" w:rsidTr="00A4478F">
      <w:trPr>
        <w:trHeight w:val="1251"/>
      </w:trPr>
      <w:tc>
        <w:tcPr>
          <w:tcW w:w="2552" w:type="dxa"/>
        </w:tcPr>
        <w:p w:rsidR="002E627B" w:rsidRPr="00514E6B" w:rsidRDefault="00125270" w:rsidP="00A4478F">
          <w:pPr>
            <w:pStyle w:val="Cabealho"/>
            <w:ind w:left="-108"/>
          </w:pPr>
          <w:r w:rsidRPr="00D53088">
            <w:rPr>
              <w:noProof/>
              <w:snapToGrid/>
            </w:rPr>
            <w:drawing>
              <wp:inline distT="0" distB="0" distL="0" distR="0">
                <wp:extent cx="1487170" cy="86233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2E627B" w:rsidRPr="004A5729" w:rsidRDefault="002E627B" w:rsidP="00A4478F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2E627B" w:rsidRPr="004A5729" w:rsidRDefault="002E627B" w:rsidP="00A4478F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2E627B" w:rsidRPr="00514E6B" w:rsidRDefault="002E627B" w:rsidP="00A4478F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2E627B" w:rsidRPr="00514E6B" w:rsidRDefault="00125270" w:rsidP="00A4478F">
          <w:pPr>
            <w:pStyle w:val="Cabealho"/>
          </w:pPr>
          <w:r w:rsidRPr="00D53088">
            <w:rPr>
              <w:noProof/>
              <w:snapToGrid/>
            </w:rPr>
            <w:drawing>
              <wp:inline distT="0" distB="0" distL="0" distR="0">
                <wp:extent cx="810260" cy="873760"/>
                <wp:effectExtent l="0" t="0" r="0" b="0"/>
                <wp:docPr id="1666545886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1AEB" w:rsidRPr="002E627B" w:rsidRDefault="00341AEB" w:rsidP="002E627B">
    <w:pPr>
      <w:pStyle w:val="Cabealho"/>
      <w:rPr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AEB" w:rsidRDefault="00AD144D">
    <w:pPr>
      <w:pStyle w:val="Cabealho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7468" o:spid="_x0000_s1025" type="#_x0000_t75" alt="" style="position:absolute;margin-left:0;margin-top:0;width:383pt;height:467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EM - for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39730316">
    <w:abstractNumId w:val="0"/>
  </w:num>
  <w:num w:numId="2" w16cid:durableId="1193495462">
    <w:abstractNumId w:val="1"/>
  </w:num>
  <w:num w:numId="3" w16cid:durableId="174391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D26C7"/>
    <w:rsid w:val="00125270"/>
    <w:rsid w:val="00136F74"/>
    <w:rsid w:val="00141003"/>
    <w:rsid w:val="00190610"/>
    <w:rsid w:val="001A0EAD"/>
    <w:rsid w:val="001A49C6"/>
    <w:rsid w:val="001A6028"/>
    <w:rsid w:val="001C13B0"/>
    <w:rsid w:val="00250DB4"/>
    <w:rsid w:val="00274160"/>
    <w:rsid w:val="00276892"/>
    <w:rsid w:val="0027795D"/>
    <w:rsid w:val="002E627B"/>
    <w:rsid w:val="00311A53"/>
    <w:rsid w:val="00341AEB"/>
    <w:rsid w:val="00394DF1"/>
    <w:rsid w:val="004673AB"/>
    <w:rsid w:val="0049137A"/>
    <w:rsid w:val="0049210F"/>
    <w:rsid w:val="004D7A77"/>
    <w:rsid w:val="004F2204"/>
    <w:rsid w:val="00513699"/>
    <w:rsid w:val="0061550E"/>
    <w:rsid w:val="00665AB2"/>
    <w:rsid w:val="00685F16"/>
    <w:rsid w:val="006F0E5A"/>
    <w:rsid w:val="006F688F"/>
    <w:rsid w:val="0071061F"/>
    <w:rsid w:val="00765460"/>
    <w:rsid w:val="007E3266"/>
    <w:rsid w:val="00803009"/>
    <w:rsid w:val="008232AC"/>
    <w:rsid w:val="00834F8E"/>
    <w:rsid w:val="00875E42"/>
    <w:rsid w:val="00876426"/>
    <w:rsid w:val="00876560"/>
    <w:rsid w:val="00895ED6"/>
    <w:rsid w:val="008B6C04"/>
    <w:rsid w:val="009210CF"/>
    <w:rsid w:val="00971639"/>
    <w:rsid w:val="00997CD5"/>
    <w:rsid w:val="009F4CA2"/>
    <w:rsid w:val="00A007D0"/>
    <w:rsid w:val="00A4478F"/>
    <w:rsid w:val="00A53BCF"/>
    <w:rsid w:val="00AC564B"/>
    <w:rsid w:val="00AD144D"/>
    <w:rsid w:val="00AD274E"/>
    <w:rsid w:val="00AE0C41"/>
    <w:rsid w:val="00B639B0"/>
    <w:rsid w:val="00B8452D"/>
    <w:rsid w:val="00BB06B9"/>
    <w:rsid w:val="00BB30BC"/>
    <w:rsid w:val="00BB3270"/>
    <w:rsid w:val="00BD7718"/>
    <w:rsid w:val="00C16225"/>
    <w:rsid w:val="00C315C9"/>
    <w:rsid w:val="00C35DF8"/>
    <w:rsid w:val="00CA559F"/>
    <w:rsid w:val="00CE7CD4"/>
    <w:rsid w:val="00D05C64"/>
    <w:rsid w:val="00D13EA3"/>
    <w:rsid w:val="00D15AB7"/>
    <w:rsid w:val="00D53088"/>
    <w:rsid w:val="00DA1DC4"/>
    <w:rsid w:val="00DC559E"/>
    <w:rsid w:val="00E626DA"/>
    <w:rsid w:val="00EF3664"/>
    <w:rsid w:val="00FB249D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255134-75B1-DE4D-AD9A-F7B33C88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character" w:customStyle="1" w:styleId="CabealhoChar">
    <w:name w:val="Cabeçalho Char"/>
    <w:link w:val="Cabealho"/>
    <w:locked/>
    <w:rsid w:val="00765460"/>
    <w:rPr>
      <w:rFonts w:ascii="Roman 10cpi" w:hAnsi="Roman 10cpi"/>
      <w:snapToGrid w:val="0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0D26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subject/>
  <dc:creator>UEM</dc:creator>
  <cp:keywords/>
  <cp:lastModifiedBy>André Cazetta</cp:lastModifiedBy>
  <cp:revision>3</cp:revision>
  <cp:lastPrinted>2012-06-12T17:40:00Z</cp:lastPrinted>
  <dcterms:created xsi:type="dcterms:W3CDTF">2025-06-25T00:15:00Z</dcterms:created>
  <dcterms:modified xsi:type="dcterms:W3CDTF">2025-06-25T00:16:00Z</dcterms:modified>
</cp:coreProperties>
</file>