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16" w:rsidRDefault="002E2B16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Default="005969F9" w:rsidP="005969F9">
      <w:pPr>
        <w:spacing w:line="240" w:lineRule="exact"/>
        <w:jc w:val="center"/>
        <w:rPr>
          <w:b/>
          <w:sz w:val="28"/>
        </w:rPr>
      </w:pPr>
    </w:p>
    <w:p w:rsidR="005969F9" w:rsidRPr="00777B02" w:rsidRDefault="005969F9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ALUNO NÃO REGULAR A</w:t>
      </w:r>
    </w:p>
    <w:p w:rsidR="00AF7E66" w:rsidRDefault="00AF7E66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:rsidR="005969F9" w:rsidRPr="00777B02" w:rsidRDefault="005969F9" w:rsidP="005969F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REQUERIMENTO DE MATRÍCULA E ACEITE PELO ORIENTADOR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B75EC3" w:rsidRDefault="005969F9" w:rsidP="005969F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 xml:space="preserve">Eu, _______________________________________________________________, RG nº ________________, CPF nº _____________________________ solicito minha matrícula como </w:t>
      </w:r>
      <w:r w:rsidRPr="00B75EC3">
        <w:rPr>
          <w:rFonts w:ascii="Arial" w:hAnsi="Arial" w:cs="Arial"/>
          <w:b/>
          <w:sz w:val="24"/>
          <w:szCs w:val="24"/>
        </w:rPr>
        <w:t>ALUNO NÃO-REGULAR A</w:t>
      </w:r>
      <w:r w:rsidRPr="00B75EC3">
        <w:rPr>
          <w:rFonts w:ascii="Arial" w:hAnsi="Arial" w:cs="Arial"/>
          <w:sz w:val="24"/>
          <w:szCs w:val="24"/>
        </w:rPr>
        <w:t xml:space="preserve"> junto ao Programa de Pós-Graduação em Biociências </w:t>
      </w:r>
      <w:r w:rsidR="00DE054A">
        <w:rPr>
          <w:rFonts w:ascii="Arial" w:hAnsi="Arial" w:cs="Arial"/>
          <w:sz w:val="24"/>
          <w:szCs w:val="24"/>
        </w:rPr>
        <w:t xml:space="preserve">e Fisiopatologia </w:t>
      </w:r>
      <w:r w:rsidRPr="00B75EC3">
        <w:rPr>
          <w:rFonts w:ascii="Arial" w:hAnsi="Arial" w:cs="Arial"/>
          <w:sz w:val="24"/>
          <w:szCs w:val="24"/>
        </w:rPr>
        <w:t>(PBF), nível __________________________, sob a orientação do Prof.(a) Dr. (a) _______________________________ no ano de 20____.</w:t>
      </w:r>
    </w:p>
    <w:p w:rsidR="005969F9" w:rsidRPr="00B75EC3" w:rsidRDefault="005969F9" w:rsidP="005969F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 xml:space="preserve">Declaro estar ciente de que a matrícula na condição de </w:t>
      </w:r>
      <w:r w:rsidRPr="00956172">
        <w:rPr>
          <w:rFonts w:ascii="Arial" w:hAnsi="Arial" w:cs="Arial"/>
          <w:b/>
          <w:sz w:val="24"/>
          <w:szCs w:val="24"/>
        </w:rPr>
        <w:t>Aluno Não-Regular A</w:t>
      </w:r>
      <w:r w:rsidRPr="00B75EC3">
        <w:rPr>
          <w:rFonts w:ascii="Arial" w:hAnsi="Arial" w:cs="Arial"/>
          <w:sz w:val="24"/>
          <w:szCs w:val="24"/>
        </w:rPr>
        <w:t xml:space="preserve"> no Programa de Pós-Graduação em Biociências </w:t>
      </w:r>
      <w:r w:rsidR="00DE054A">
        <w:rPr>
          <w:rFonts w:ascii="Arial" w:hAnsi="Arial" w:cs="Arial"/>
          <w:sz w:val="24"/>
          <w:szCs w:val="24"/>
        </w:rPr>
        <w:t xml:space="preserve">e Fisiopatologia </w:t>
      </w:r>
      <w:r w:rsidRPr="00B75EC3">
        <w:rPr>
          <w:rFonts w:ascii="Arial" w:hAnsi="Arial" w:cs="Arial"/>
          <w:sz w:val="24"/>
          <w:szCs w:val="24"/>
        </w:rPr>
        <w:t>não garantirá o direi</w:t>
      </w:r>
      <w:r>
        <w:rPr>
          <w:rFonts w:ascii="Arial" w:hAnsi="Arial" w:cs="Arial"/>
          <w:sz w:val="24"/>
          <w:szCs w:val="24"/>
        </w:rPr>
        <w:t>t</w:t>
      </w:r>
      <w:r w:rsidRPr="00B75EC3">
        <w:rPr>
          <w:rFonts w:ascii="Arial" w:hAnsi="Arial" w:cs="Arial"/>
          <w:sz w:val="24"/>
          <w:szCs w:val="24"/>
        </w:rPr>
        <w:t>o de ser matriculado futuramente como aluno regular.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B75EC3" w:rsidRDefault="005969F9" w:rsidP="005969F9">
      <w:pPr>
        <w:spacing w:after="240"/>
        <w:ind w:left="284" w:hanging="284"/>
        <w:jc w:val="right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>Maringá, ______de ___________________ de 20_________.</w:t>
      </w:r>
    </w:p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tbl>
      <w:tblPr>
        <w:tblW w:w="0" w:type="auto"/>
        <w:tblLayout w:type="fixed"/>
        <w:tblLook w:val="0000"/>
      </w:tblPr>
      <w:tblGrid>
        <w:gridCol w:w="4746"/>
        <w:gridCol w:w="4747"/>
      </w:tblGrid>
      <w:tr w:rsidR="005969F9" w:rsidRPr="00A455F7" w:rsidTr="00EE1CAD">
        <w:tc>
          <w:tcPr>
            <w:tcW w:w="4746" w:type="dxa"/>
            <w:shd w:val="clear" w:color="auto" w:fill="auto"/>
          </w:tcPr>
          <w:p w:rsidR="005969F9" w:rsidRPr="00A455F7" w:rsidRDefault="005969F9" w:rsidP="00EE1CA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 xml:space="preserve">Assinatura orientador </w:t>
            </w:r>
          </w:p>
        </w:tc>
        <w:tc>
          <w:tcPr>
            <w:tcW w:w="4747" w:type="dxa"/>
            <w:shd w:val="clear" w:color="auto" w:fill="auto"/>
          </w:tcPr>
          <w:p w:rsidR="005969F9" w:rsidRPr="00A455F7" w:rsidRDefault="005969F9" w:rsidP="00EE1CA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Assinatura pós-graduando</w:t>
            </w:r>
          </w:p>
        </w:tc>
      </w:tr>
    </w:tbl>
    <w:p w:rsidR="005969F9" w:rsidRDefault="005969F9" w:rsidP="005969F9">
      <w:pPr>
        <w:spacing w:after="240"/>
        <w:ind w:left="284" w:hanging="284"/>
        <w:jc w:val="both"/>
      </w:pPr>
    </w:p>
    <w:p w:rsidR="005969F9" w:rsidRDefault="005969F9" w:rsidP="005969F9">
      <w:pPr>
        <w:spacing w:after="240"/>
        <w:ind w:left="284" w:hanging="284"/>
        <w:jc w:val="both"/>
      </w:pPr>
    </w:p>
    <w:p w:rsidR="005969F9" w:rsidRPr="00A455F7" w:rsidRDefault="005969F9" w:rsidP="005969F9">
      <w:pPr>
        <w:spacing w:after="240"/>
        <w:ind w:left="284" w:hanging="284"/>
        <w:jc w:val="both"/>
      </w:pPr>
    </w:p>
    <w:p w:rsidR="005969F9" w:rsidRPr="003A6BEC" w:rsidRDefault="005969F9" w:rsidP="005969F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sectPr w:rsidR="005969F9" w:rsidRPr="003A6BEC">
      <w:headerReference w:type="default" r:id="rId7"/>
      <w:footerReference w:type="default" r:id="rId8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51" w:rsidRDefault="00DF2851">
      <w:r>
        <w:separator/>
      </w:r>
    </w:p>
  </w:endnote>
  <w:endnote w:type="continuationSeparator" w:id="0">
    <w:p w:rsidR="00DF2851" w:rsidRDefault="00DF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07" w:rsidRDefault="00E14E0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DE054A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F2554C" w:rsidRDefault="00F2554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– P</w:t>
    </w:r>
    <w:r w:rsidR="00F42872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 xml:space="preserve"> -  Bloco </w:t>
    </w:r>
    <w:r w:rsidR="00DE054A">
      <w:rPr>
        <w:rFonts w:ascii="Arial Narrow" w:hAnsi="Arial Narrow"/>
        <w:sz w:val="16"/>
      </w:rPr>
      <w:t>T-20 – sala 110</w:t>
    </w:r>
    <w:r>
      <w:rPr>
        <w:rFonts w:ascii="Arial Narrow" w:hAnsi="Arial Narrow"/>
        <w:sz w:val="16"/>
      </w:rPr>
      <w:t xml:space="preserve"> </w:t>
    </w:r>
    <w:r w:rsidR="007030F0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</w:t>
    </w:r>
    <w:r w:rsidR="00FA4D07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CEP 87020-900 – Maringá </w:t>
    </w:r>
    <w:r w:rsidR="00FA4D07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PR</w:t>
    </w:r>
    <w:r w:rsidR="00FA4D07">
      <w:rPr>
        <w:rFonts w:ascii="Arial Narrow" w:hAnsi="Arial Narrow"/>
        <w:sz w:val="16"/>
      </w:rPr>
      <w:t xml:space="preserve">  - </w:t>
    </w:r>
    <w:r w:rsidR="007030F0">
      <w:rPr>
        <w:rFonts w:ascii="Arial Narrow" w:hAnsi="Arial Narrow"/>
        <w:sz w:val="16"/>
      </w:rPr>
      <w:t>Fone</w:t>
    </w:r>
    <w:r>
      <w:rPr>
        <w:rFonts w:ascii="Arial Narrow" w:hAnsi="Arial Narrow"/>
        <w:sz w:val="16"/>
      </w:rPr>
      <w:t>: (44)  3</w:t>
    </w:r>
    <w:r w:rsidR="00051232">
      <w:rPr>
        <w:rFonts w:ascii="Arial Narrow" w:hAnsi="Arial Narrow"/>
        <w:sz w:val="16"/>
      </w:rPr>
      <w:t>011</w:t>
    </w:r>
    <w:r>
      <w:rPr>
        <w:rFonts w:ascii="Arial Narrow" w:hAnsi="Arial Narrow"/>
        <w:sz w:val="16"/>
      </w:rPr>
      <w:t xml:space="preserve">-4805 </w:t>
    </w:r>
  </w:p>
  <w:p w:rsidR="00F2554C" w:rsidRDefault="007030F0">
    <w:pPr>
      <w:pStyle w:val="Rodap"/>
      <w:jc w:val="center"/>
      <w:rPr>
        <w:rFonts w:ascii="Arial Narrow" w:hAnsi="Arial Narrow"/>
        <w:sz w:val="16"/>
      </w:rPr>
    </w:pPr>
    <w:hyperlink r:id="rId1" w:history="1">
      <w:r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F2554C">
      <w:rPr>
        <w:rFonts w:ascii="Arial Narrow" w:hAnsi="Arial Narrow"/>
        <w:sz w:val="16"/>
        <w:szCs w:val="16"/>
      </w:rPr>
      <w:t xml:space="preserve"> </w:t>
    </w:r>
    <w:r w:rsidR="00F2554C">
      <w:rPr>
        <w:rFonts w:ascii="Arial Narrow" w:hAnsi="Arial Narrow"/>
        <w:sz w:val="16"/>
      </w:rPr>
      <w:t xml:space="preserve"> –  e-mail: </w:t>
    </w:r>
    <w:hyperlink r:id="rId2" w:history="1">
      <w:r w:rsidR="00DE054A" w:rsidRPr="00722900">
        <w:rPr>
          <w:rStyle w:val="Hyperlink"/>
          <w:rFonts w:ascii="Arial Narrow" w:hAnsi="Arial Narrow"/>
          <w:sz w:val="16"/>
        </w:rPr>
        <w:t>sec.pbf@gmail.com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51" w:rsidRDefault="00DF2851">
      <w:r>
        <w:separator/>
      </w:r>
    </w:p>
  </w:footnote>
  <w:footnote w:type="continuationSeparator" w:id="0">
    <w:p w:rsidR="00DF2851" w:rsidRDefault="00DF2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p w:rsidR="002E2B16" w:rsidRDefault="002E2B16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2E2B16" w:rsidTr="00F861C4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2E2B16" w:rsidRDefault="00C33997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2E2B16" w:rsidRPr="0023456E" w:rsidRDefault="002E2B16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2E2B16" w:rsidRDefault="002E2B16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2E2B16" w:rsidRPr="00421937" w:rsidRDefault="002E2B16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2E2B16" w:rsidRDefault="002E2B16" w:rsidP="00DE054A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 w:rsidR="00DE054A"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 w:rsidR="00DE054A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F2554C" w:rsidRDefault="00C33997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554C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9264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F2554C" w:rsidRDefault="00F2554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3" o:title="" gain="19661f" blacklevel="22938f"/>
                    </v:shape>
                    <o:OLEObject Type="Embed" ProgID="Word.Picture.8" ShapeID="_x0000_i1025" DrawAspect="Content" ObjectID="_1494759417" r:id="rId4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31066"/>
    <w:multiLevelType w:val="hybridMultilevel"/>
    <w:tmpl w:val="955C54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E224AF"/>
    <w:multiLevelType w:val="hybridMultilevel"/>
    <w:tmpl w:val="89A619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14D56"/>
    <w:multiLevelType w:val="hybridMultilevel"/>
    <w:tmpl w:val="585EA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F6837"/>
    <w:multiLevelType w:val="hybridMultilevel"/>
    <w:tmpl w:val="7F849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23"/>
  </w:num>
  <w:num w:numId="5">
    <w:abstractNumId w:val="22"/>
  </w:num>
  <w:num w:numId="6">
    <w:abstractNumId w:val="16"/>
  </w:num>
  <w:num w:numId="7">
    <w:abstractNumId w:val="28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25"/>
  </w:num>
  <w:num w:numId="13">
    <w:abstractNumId w:val="30"/>
  </w:num>
  <w:num w:numId="14">
    <w:abstractNumId w:val="7"/>
  </w:num>
  <w:num w:numId="15">
    <w:abstractNumId w:val="26"/>
  </w:num>
  <w:num w:numId="16">
    <w:abstractNumId w:val="5"/>
  </w:num>
  <w:num w:numId="17">
    <w:abstractNumId w:val="10"/>
  </w:num>
  <w:num w:numId="18">
    <w:abstractNumId w:val="13"/>
  </w:num>
  <w:num w:numId="19">
    <w:abstractNumId w:val="31"/>
  </w:num>
  <w:num w:numId="20">
    <w:abstractNumId w:val="0"/>
  </w:num>
  <w:num w:numId="21">
    <w:abstractNumId w:val="12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</w:num>
  <w:num w:numId="27">
    <w:abstractNumId w:val="4"/>
  </w:num>
  <w:num w:numId="28">
    <w:abstractNumId w:val="11"/>
  </w:num>
  <w:num w:numId="29">
    <w:abstractNumId w:val="18"/>
  </w:num>
  <w:num w:numId="30">
    <w:abstractNumId w:val="3"/>
  </w:num>
  <w:num w:numId="31">
    <w:abstractNumId w:val="21"/>
  </w:num>
  <w:num w:numId="32">
    <w:abstractNumId w:val="14"/>
  </w:num>
  <w:num w:numId="33">
    <w:abstractNumId w:val="20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5ACC"/>
    <w:rsid w:val="0001799B"/>
    <w:rsid w:val="00031439"/>
    <w:rsid w:val="00051232"/>
    <w:rsid w:val="00094721"/>
    <w:rsid w:val="000A2EFF"/>
    <w:rsid w:val="000D3495"/>
    <w:rsid w:val="00182342"/>
    <w:rsid w:val="001B5F95"/>
    <w:rsid w:val="001D0A34"/>
    <w:rsid w:val="001D76C6"/>
    <w:rsid w:val="00205145"/>
    <w:rsid w:val="002237F2"/>
    <w:rsid w:val="0023456E"/>
    <w:rsid w:val="002D5F74"/>
    <w:rsid w:val="002E2B16"/>
    <w:rsid w:val="002E46F0"/>
    <w:rsid w:val="003024D9"/>
    <w:rsid w:val="0032695C"/>
    <w:rsid w:val="003278B2"/>
    <w:rsid w:val="0036368B"/>
    <w:rsid w:val="00372E75"/>
    <w:rsid w:val="00397420"/>
    <w:rsid w:val="003A6BEC"/>
    <w:rsid w:val="003E55B9"/>
    <w:rsid w:val="003F465E"/>
    <w:rsid w:val="00421937"/>
    <w:rsid w:val="00455AC3"/>
    <w:rsid w:val="00462917"/>
    <w:rsid w:val="004B56EB"/>
    <w:rsid w:val="004C7514"/>
    <w:rsid w:val="004D6A3E"/>
    <w:rsid w:val="005164A6"/>
    <w:rsid w:val="005969F9"/>
    <w:rsid w:val="005E458D"/>
    <w:rsid w:val="005E4EDA"/>
    <w:rsid w:val="005E7B53"/>
    <w:rsid w:val="0064524D"/>
    <w:rsid w:val="006458C6"/>
    <w:rsid w:val="00651904"/>
    <w:rsid w:val="006674BB"/>
    <w:rsid w:val="006E48A1"/>
    <w:rsid w:val="006F2166"/>
    <w:rsid w:val="007030F0"/>
    <w:rsid w:val="00755FA3"/>
    <w:rsid w:val="00765ACC"/>
    <w:rsid w:val="00830652"/>
    <w:rsid w:val="00866199"/>
    <w:rsid w:val="008A56FB"/>
    <w:rsid w:val="008D114F"/>
    <w:rsid w:val="008F7072"/>
    <w:rsid w:val="00927CB2"/>
    <w:rsid w:val="00955A22"/>
    <w:rsid w:val="00956172"/>
    <w:rsid w:val="00960F7E"/>
    <w:rsid w:val="009725CA"/>
    <w:rsid w:val="009A2A6F"/>
    <w:rsid w:val="009C4FB8"/>
    <w:rsid w:val="00A446E4"/>
    <w:rsid w:val="00A47BFF"/>
    <w:rsid w:val="00A63A53"/>
    <w:rsid w:val="00A64957"/>
    <w:rsid w:val="00A94513"/>
    <w:rsid w:val="00AF7E66"/>
    <w:rsid w:val="00B21223"/>
    <w:rsid w:val="00B30AFD"/>
    <w:rsid w:val="00BD10F8"/>
    <w:rsid w:val="00BF22ED"/>
    <w:rsid w:val="00C33997"/>
    <w:rsid w:val="00C64064"/>
    <w:rsid w:val="00D331AF"/>
    <w:rsid w:val="00D5693A"/>
    <w:rsid w:val="00DA1F54"/>
    <w:rsid w:val="00DA7795"/>
    <w:rsid w:val="00DE054A"/>
    <w:rsid w:val="00DF2851"/>
    <w:rsid w:val="00E14E0B"/>
    <w:rsid w:val="00E224DD"/>
    <w:rsid w:val="00E25186"/>
    <w:rsid w:val="00E36381"/>
    <w:rsid w:val="00E8423E"/>
    <w:rsid w:val="00EE1CAD"/>
    <w:rsid w:val="00EE5D4E"/>
    <w:rsid w:val="00F151B7"/>
    <w:rsid w:val="00F2554C"/>
    <w:rsid w:val="00F42619"/>
    <w:rsid w:val="00F42872"/>
    <w:rsid w:val="00F861C4"/>
    <w:rsid w:val="00FA223F"/>
    <w:rsid w:val="00FA4D07"/>
    <w:rsid w:val="00FA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8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Recuodecorpodetexto3">
    <w:name w:val="Body Text Indent 3"/>
    <w:basedOn w:val="Normal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4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Pr>
      <w:lang w:eastAsia="pt-BR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rsid w:val="0059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sec-pbf</cp:lastModifiedBy>
  <cp:revision>2</cp:revision>
  <cp:lastPrinted>2011-08-22T14:22:00Z</cp:lastPrinted>
  <dcterms:created xsi:type="dcterms:W3CDTF">2015-06-02T17:11:00Z</dcterms:created>
  <dcterms:modified xsi:type="dcterms:W3CDTF">2015-06-02T17:11:00Z</dcterms:modified>
</cp:coreProperties>
</file>