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D472" w14:textId="77777777" w:rsidR="00777FA7" w:rsidRDefault="00777FA7">
      <w:pPr>
        <w:pStyle w:val="Corpodetexto"/>
        <w:spacing w:before="9"/>
        <w:rPr>
          <w:rFonts w:ascii="Times New Roman"/>
          <w:sz w:val="21"/>
        </w:rPr>
      </w:pPr>
    </w:p>
    <w:p w14:paraId="00DB1906" w14:textId="77777777" w:rsidR="00777FA7" w:rsidRDefault="005A70E7">
      <w:pPr>
        <w:spacing w:before="58"/>
        <w:ind w:left="2769"/>
        <w:rPr>
          <w:b/>
          <w:sz w:val="21"/>
        </w:rPr>
      </w:pPr>
      <w:r>
        <w:rPr>
          <w:b/>
          <w:sz w:val="21"/>
        </w:rPr>
        <w:t>ANEXO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V -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Plano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Trabalho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 Declaração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Bolsista</w:t>
      </w:r>
    </w:p>
    <w:p w14:paraId="705BB433" w14:textId="77777777" w:rsidR="00777FA7" w:rsidRDefault="00777FA7">
      <w:pPr>
        <w:pStyle w:val="Corpodetexto"/>
        <w:spacing w:before="1"/>
        <w:rPr>
          <w:b/>
          <w:sz w:val="17"/>
        </w:rPr>
      </w:pPr>
    </w:p>
    <w:p w14:paraId="091CEB23" w14:textId="77777777" w:rsidR="00777FA7" w:rsidRDefault="005A70E7">
      <w:pPr>
        <w:pStyle w:val="PargrafodaLista"/>
        <w:numPr>
          <w:ilvl w:val="0"/>
          <w:numId w:val="14"/>
        </w:numPr>
        <w:tabs>
          <w:tab w:val="left" w:pos="513"/>
        </w:tabs>
        <w:spacing w:before="59"/>
        <w:ind w:hanging="212"/>
        <w:rPr>
          <w:b/>
          <w:sz w:val="21"/>
        </w:rPr>
      </w:pPr>
      <w:r>
        <w:rPr>
          <w:b/>
          <w:color w:val="006FC0"/>
          <w:sz w:val="21"/>
        </w:rPr>
        <w:t>IDENTIFICAÇÃO</w:t>
      </w:r>
    </w:p>
    <w:tbl>
      <w:tblPr>
        <w:tblStyle w:val="TableNormal"/>
        <w:tblW w:w="0" w:type="auto"/>
        <w:tblInd w:w="306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817"/>
      </w:tblGrid>
      <w:tr w:rsidR="00777FA7" w14:paraId="684D7252" w14:textId="77777777">
        <w:trPr>
          <w:trHeight w:val="309"/>
        </w:trPr>
        <w:tc>
          <w:tcPr>
            <w:tcW w:w="4817" w:type="dxa"/>
            <w:shd w:val="clear" w:color="auto" w:fill="DAEDF3"/>
          </w:tcPr>
          <w:p w14:paraId="35755E3B" w14:textId="77777777" w:rsidR="00777FA7" w:rsidRDefault="005A70E7">
            <w:pPr>
              <w:pStyle w:val="TableParagraph"/>
              <w:spacing w:before="14"/>
              <w:ind w:left="57"/>
              <w:rPr>
                <w:sz w:val="21"/>
              </w:rPr>
            </w:pPr>
            <w:r>
              <w:rPr>
                <w:sz w:val="21"/>
              </w:rPr>
              <w:t>Instituição/Campus</w:t>
            </w:r>
          </w:p>
        </w:tc>
        <w:tc>
          <w:tcPr>
            <w:tcW w:w="4817" w:type="dxa"/>
          </w:tcPr>
          <w:p w14:paraId="72ACBFF8" w14:textId="3FF79DB7" w:rsidR="00777FA7" w:rsidRPr="008F1F62" w:rsidRDefault="008F1F6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8F1F62">
              <w:rPr>
                <w:rFonts w:ascii="Times New Roman"/>
                <w:b/>
                <w:bCs/>
                <w:sz w:val="20"/>
              </w:rPr>
              <w:t>Universidade Estadual de Maring</w:t>
            </w:r>
            <w:r w:rsidRPr="008F1F62">
              <w:rPr>
                <w:rFonts w:ascii="Times New Roman"/>
                <w:b/>
                <w:bCs/>
                <w:sz w:val="20"/>
              </w:rPr>
              <w:t>á</w:t>
            </w:r>
            <w:r w:rsidRPr="008F1F62">
              <w:rPr>
                <w:rFonts w:ascii="Times New Roman"/>
                <w:b/>
                <w:bCs/>
                <w:sz w:val="20"/>
              </w:rPr>
              <w:t xml:space="preserve"> - UEM</w:t>
            </w:r>
          </w:p>
        </w:tc>
      </w:tr>
      <w:tr w:rsidR="00777FA7" w14:paraId="46ADFF21" w14:textId="77777777">
        <w:trPr>
          <w:trHeight w:val="311"/>
        </w:trPr>
        <w:tc>
          <w:tcPr>
            <w:tcW w:w="4817" w:type="dxa"/>
            <w:shd w:val="clear" w:color="auto" w:fill="DAEDF3"/>
          </w:tcPr>
          <w:p w14:paraId="7E279CE9" w14:textId="6FACBEDE" w:rsidR="00777FA7" w:rsidRDefault="008F1F62">
            <w:pPr>
              <w:pStyle w:val="TableParagraph"/>
              <w:spacing w:before="14"/>
              <w:ind w:left="57"/>
              <w:rPr>
                <w:sz w:val="21"/>
              </w:rPr>
            </w:pPr>
            <w:r>
              <w:rPr>
                <w:i/>
                <w:sz w:val="21"/>
              </w:rPr>
              <w:t>Orientador(a)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Responsável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pelo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bolsista</w:t>
            </w:r>
          </w:p>
        </w:tc>
        <w:tc>
          <w:tcPr>
            <w:tcW w:w="4817" w:type="dxa"/>
          </w:tcPr>
          <w:p w14:paraId="50BB90C7" w14:textId="77777777" w:rsidR="00777FA7" w:rsidRDefault="00777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7FA7" w14:paraId="10804061" w14:textId="77777777">
        <w:trPr>
          <w:trHeight w:val="311"/>
        </w:trPr>
        <w:tc>
          <w:tcPr>
            <w:tcW w:w="4817" w:type="dxa"/>
            <w:shd w:val="clear" w:color="auto" w:fill="DAEDF3"/>
          </w:tcPr>
          <w:p w14:paraId="1C2170DA" w14:textId="77777777" w:rsidR="00777FA7" w:rsidRDefault="005A70E7">
            <w:pPr>
              <w:pStyle w:val="TableParagraph"/>
              <w:spacing w:before="14"/>
              <w:ind w:left="57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bolsista</w:t>
            </w:r>
          </w:p>
        </w:tc>
        <w:tc>
          <w:tcPr>
            <w:tcW w:w="4817" w:type="dxa"/>
          </w:tcPr>
          <w:p w14:paraId="49F32932" w14:textId="77777777" w:rsidR="00777FA7" w:rsidRDefault="00777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327B38" w14:textId="77777777" w:rsidR="00777FA7" w:rsidRDefault="00777FA7">
      <w:pPr>
        <w:pStyle w:val="Corpodetexto"/>
        <w:rPr>
          <w:b/>
          <w:sz w:val="20"/>
        </w:rPr>
      </w:pPr>
    </w:p>
    <w:p w14:paraId="62ADCCBD" w14:textId="77777777" w:rsidR="00777FA7" w:rsidRDefault="00777FA7">
      <w:pPr>
        <w:pStyle w:val="Corpodetexto"/>
        <w:spacing w:before="8"/>
        <w:rPr>
          <w:b/>
          <w:sz w:val="15"/>
        </w:rPr>
      </w:pPr>
    </w:p>
    <w:p w14:paraId="40944DBF" w14:textId="77777777" w:rsidR="00777FA7" w:rsidRDefault="005A70E7">
      <w:pPr>
        <w:pStyle w:val="PargrafodaLista"/>
        <w:numPr>
          <w:ilvl w:val="0"/>
          <w:numId w:val="14"/>
        </w:numPr>
        <w:tabs>
          <w:tab w:val="left" w:pos="513"/>
        </w:tabs>
        <w:ind w:hanging="212"/>
        <w:rPr>
          <w:b/>
          <w:sz w:val="21"/>
        </w:rPr>
      </w:pPr>
      <w:r>
        <w:rPr>
          <w:b/>
          <w:color w:val="006FC0"/>
          <w:sz w:val="21"/>
        </w:rPr>
        <w:t>SÍNTESE</w:t>
      </w:r>
      <w:r>
        <w:rPr>
          <w:b/>
          <w:color w:val="006FC0"/>
          <w:spacing w:val="-5"/>
          <w:sz w:val="21"/>
        </w:rPr>
        <w:t xml:space="preserve"> </w:t>
      </w:r>
      <w:r>
        <w:rPr>
          <w:b/>
          <w:color w:val="006FC0"/>
          <w:sz w:val="21"/>
        </w:rPr>
        <w:t>DAS</w:t>
      </w:r>
      <w:r>
        <w:rPr>
          <w:b/>
          <w:color w:val="006FC0"/>
          <w:spacing w:val="-3"/>
          <w:sz w:val="21"/>
        </w:rPr>
        <w:t xml:space="preserve"> </w:t>
      </w:r>
      <w:r>
        <w:rPr>
          <w:b/>
          <w:color w:val="006FC0"/>
          <w:sz w:val="21"/>
        </w:rPr>
        <w:t>ATIVIDADES</w:t>
      </w:r>
      <w:r>
        <w:rPr>
          <w:b/>
          <w:color w:val="006FC0"/>
          <w:spacing w:val="-5"/>
          <w:sz w:val="21"/>
        </w:rPr>
        <w:t xml:space="preserve"> </w:t>
      </w:r>
      <w:r>
        <w:rPr>
          <w:b/>
          <w:color w:val="006FC0"/>
          <w:sz w:val="21"/>
        </w:rPr>
        <w:t>A</w:t>
      </w:r>
      <w:r>
        <w:rPr>
          <w:b/>
          <w:color w:val="006FC0"/>
          <w:spacing w:val="-3"/>
          <w:sz w:val="21"/>
        </w:rPr>
        <w:t xml:space="preserve"> </w:t>
      </w:r>
      <w:r>
        <w:rPr>
          <w:b/>
          <w:color w:val="006FC0"/>
          <w:sz w:val="21"/>
        </w:rPr>
        <w:t>SEREM</w:t>
      </w:r>
      <w:r>
        <w:rPr>
          <w:b/>
          <w:color w:val="006FC0"/>
          <w:spacing w:val="-1"/>
          <w:sz w:val="21"/>
        </w:rPr>
        <w:t xml:space="preserve"> </w:t>
      </w:r>
      <w:r>
        <w:rPr>
          <w:b/>
          <w:color w:val="006FC0"/>
          <w:sz w:val="21"/>
        </w:rPr>
        <w:t>DESENVOLVIDAS</w:t>
      </w:r>
      <w:r>
        <w:rPr>
          <w:b/>
          <w:color w:val="006FC0"/>
          <w:spacing w:val="-5"/>
          <w:sz w:val="21"/>
        </w:rPr>
        <w:t xml:space="preserve"> </w:t>
      </w:r>
      <w:r>
        <w:rPr>
          <w:b/>
          <w:color w:val="006FC0"/>
          <w:sz w:val="21"/>
        </w:rPr>
        <w:t>PELO</w:t>
      </w:r>
      <w:r>
        <w:rPr>
          <w:b/>
          <w:color w:val="006FC0"/>
          <w:spacing w:val="-2"/>
          <w:sz w:val="21"/>
        </w:rPr>
        <w:t xml:space="preserve"> </w:t>
      </w:r>
      <w:r>
        <w:rPr>
          <w:b/>
          <w:color w:val="006FC0"/>
          <w:sz w:val="21"/>
        </w:rPr>
        <w:t>BOLSISTA</w:t>
      </w:r>
    </w:p>
    <w:tbl>
      <w:tblPr>
        <w:tblStyle w:val="TableNormal"/>
        <w:tblW w:w="0" w:type="auto"/>
        <w:tblInd w:w="306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9635"/>
      </w:tblGrid>
      <w:tr w:rsidR="00777FA7" w14:paraId="4288EDB8" w14:textId="77777777">
        <w:trPr>
          <w:trHeight w:val="309"/>
        </w:trPr>
        <w:tc>
          <w:tcPr>
            <w:tcW w:w="9635" w:type="dxa"/>
          </w:tcPr>
          <w:p w14:paraId="14775F1F" w14:textId="77777777" w:rsidR="00777FA7" w:rsidRDefault="005A70E7">
            <w:pPr>
              <w:pStyle w:val="TableParagraph"/>
              <w:spacing w:before="15"/>
              <w:ind w:left="57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777FA7" w14:paraId="2289E308" w14:textId="77777777">
        <w:trPr>
          <w:trHeight w:val="311"/>
        </w:trPr>
        <w:tc>
          <w:tcPr>
            <w:tcW w:w="9635" w:type="dxa"/>
          </w:tcPr>
          <w:p w14:paraId="1A14944C" w14:textId="77777777" w:rsidR="00777FA7" w:rsidRDefault="005A70E7">
            <w:pPr>
              <w:pStyle w:val="TableParagraph"/>
              <w:spacing w:before="17"/>
              <w:ind w:left="5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777FA7" w14:paraId="4762A78F" w14:textId="77777777">
        <w:trPr>
          <w:trHeight w:val="311"/>
        </w:trPr>
        <w:tc>
          <w:tcPr>
            <w:tcW w:w="9635" w:type="dxa"/>
          </w:tcPr>
          <w:p w14:paraId="1ED75EF5" w14:textId="77777777" w:rsidR="00777FA7" w:rsidRDefault="005A70E7">
            <w:pPr>
              <w:pStyle w:val="TableParagraph"/>
              <w:spacing w:before="15"/>
              <w:ind w:left="57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777FA7" w14:paraId="065F32C7" w14:textId="77777777">
        <w:trPr>
          <w:trHeight w:val="309"/>
        </w:trPr>
        <w:tc>
          <w:tcPr>
            <w:tcW w:w="9635" w:type="dxa"/>
          </w:tcPr>
          <w:p w14:paraId="2EC2E886" w14:textId="77777777" w:rsidR="00777FA7" w:rsidRDefault="005A70E7">
            <w:pPr>
              <w:pStyle w:val="TableParagraph"/>
              <w:spacing w:before="15"/>
              <w:ind w:left="57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777FA7" w14:paraId="5E50DDC4" w14:textId="77777777">
        <w:trPr>
          <w:trHeight w:val="311"/>
        </w:trPr>
        <w:tc>
          <w:tcPr>
            <w:tcW w:w="9635" w:type="dxa"/>
          </w:tcPr>
          <w:p w14:paraId="0D2BA475" w14:textId="77777777" w:rsidR="00777FA7" w:rsidRDefault="005A70E7">
            <w:pPr>
              <w:pStyle w:val="TableParagraph"/>
              <w:spacing w:before="15"/>
              <w:ind w:left="57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777FA7" w14:paraId="62B543D4" w14:textId="77777777">
        <w:trPr>
          <w:trHeight w:val="309"/>
        </w:trPr>
        <w:tc>
          <w:tcPr>
            <w:tcW w:w="9635" w:type="dxa"/>
          </w:tcPr>
          <w:p w14:paraId="5F588A0F" w14:textId="77777777" w:rsidR="00777FA7" w:rsidRDefault="005A70E7">
            <w:pPr>
              <w:pStyle w:val="TableParagraph"/>
              <w:spacing w:before="15"/>
              <w:ind w:left="57"/>
              <w:rPr>
                <w:sz w:val="21"/>
              </w:rPr>
            </w:pPr>
            <w:r>
              <w:rPr>
                <w:sz w:val="21"/>
              </w:rPr>
              <w:t>(adicionar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linhas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necessário)</w:t>
            </w:r>
          </w:p>
        </w:tc>
      </w:tr>
    </w:tbl>
    <w:p w14:paraId="5EF808CF" w14:textId="77777777" w:rsidR="00777FA7" w:rsidRDefault="00777FA7">
      <w:pPr>
        <w:pStyle w:val="Corpodetexto"/>
        <w:spacing w:before="3"/>
        <w:rPr>
          <w:b/>
          <w:sz w:val="18"/>
        </w:rPr>
      </w:pPr>
    </w:p>
    <w:p w14:paraId="6C76E382" w14:textId="77777777" w:rsidR="00777FA7" w:rsidRDefault="005A70E7">
      <w:pPr>
        <w:pStyle w:val="PargrafodaLista"/>
        <w:numPr>
          <w:ilvl w:val="0"/>
          <w:numId w:val="14"/>
        </w:numPr>
        <w:tabs>
          <w:tab w:val="left" w:pos="513"/>
        </w:tabs>
        <w:spacing w:before="58"/>
        <w:ind w:hanging="212"/>
        <w:jc w:val="both"/>
        <w:rPr>
          <w:b/>
          <w:sz w:val="21"/>
        </w:rPr>
      </w:pPr>
      <w:r>
        <w:rPr>
          <w:b/>
          <w:color w:val="006FC0"/>
          <w:sz w:val="21"/>
        </w:rPr>
        <w:t>Declaração</w:t>
      </w:r>
    </w:p>
    <w:p w14:paraId="2802EB2A" w14:textId="77777777" w:rsidR="00777FA7" w:rsidRDefault="005A70E7">
      <w:pPr>
        <w:pStyle w:val="PargrafodaLista"/>
        <w:numPr>
          <w:ilvl w:val="1"/>
          <w:numId w:val="14"/>
        </w:numPr>
        <w:tabs>
          <w:tab w:val="left" w:pos="868"/>
          <w:tab w:val="left" w:pos="2894"/>
          <w:tab w:val="left" w:pos="4305"/>
          <w:tab w:val="left" w:pos="5512"/>
          <w:tab w:val="left" w:pos="6848"/>
          <w:tab w:val="left" w:pos="7178"/>
          <w:tab w:val="left" w:pos="8497"/>
          <w:tab w:val="left" w:pos="9831"/>
        </w:tabs>
        <w:spacing w:before="61"/>
        <w:ind w:right="763"/>
        <w:jc w:val="both"/>
        <w:rPr>
          <w:i/>
          <w:sz w:val="21"/>
        </w:rPr>
      </w:pPr>
      <w:r>
        <w:rPr>
          <w:i/>
          <w:sz w:val="21"/>
        </w:rPr>
        <w:t>Declaramos</w:t>
      </w:r>
      <w:r>
        <w:rPr>
          <w:i/>
          <w:sz w:val="21"/>
        </w:rPr>
        <w:tab/>
        <w:t>para</w:t>
      </w:r>
      <w:r>
        <w:rPr>
          <w:i/>
          <w:sz w:val="21"/>
        </w:rPr>
        <w:tab/>
        <w:t>os</w:t>
      </w:r>
      <w:r>
        <w:rPr>
          <w:i/>
          <w:sz w:val="21"/>
        </w:rPr>
        <w:tab/>
        <w:t>devidos</w:t>
      </w:r>
      <w:r>
        <w:rPr>
          <w:i/>
          <w:sz w:val="21"/>
        </w:rPr>
        <w:tab/>
      </w:r>
      <w:r>
        <w:rPr>
          <w:i/>
          <w:sz w:val="21"/>
        </w:rPr>
        <w:tab/>
        <w:t>fins</w:t>
      </w:r>
      <w:r>
        <w:rPr>
          <w:i/>
          <w:sz w:val="21"/>
        </w:rPr>
        <w:tab/>
        <w:t>que</w:t>
      </w:r>
      <w:r>
        <w:rPr>
          <w:i/>
          <w:sz w:val="21"/>
        </w:rPr>
        <w:tab/>
        <w:t>o</w:t>
      </w:r>
      <w:r>
        <w:rPr>
          <w:i/>
          <w:spacing w:val="-46"/>
          <w:sz w:val="21"/>
        </w:rPr>
        <w:t xml:space="preserve"> </w:t>
      </w:r>
      <w:r>
        <w:rPr>
          <w:i/>
          <w:sz w:val="21"/>
        </w:rPr>
        <w:t>estudante</w:t>
      </w:r>
      <w:r>
        <w:rPr>
          <w:i/>
          <w:sz w:val="21"/>
          <w:u w:val="single"/>
        </w:rPr>
        <w:tab/>
      </w:r>
      <w:r>
        <w:rPr>
          <w:i/>
          <w:sz w:val="21"/>
          <w:u w:val="single"/>
        </w:rPr>
        <w:tab/>
      </w:r>
      <w:r>
        <w:rPr>
          <w:i/>
          <w:sz w:val="21"/>
          <w:u w:val="single"/>
        </w:rPr>
        <w:tab/>
      </w:r>
      <w:r>
        <w:rPr>
          <w:i/>
          <w:sz w:val="21"/>
          <w:u w:val="single"/>
        </w:rPr>
        <w:tab/>
      </w:r>
      <w:r>
        <w:rPr>
          <w:i/>
          <w:sz w:val="21"/>
        </w:rPr>
        <w:t>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selecionado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por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esta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instituição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para participar como bolsista do </w:t>
      </w:r>
      <w:r>
        <w:rPr>
          <w:b/>
          <w:i/>
          <w:sz w:val="21"/>
        </w:rPr>
        <w:t>PROGRAMA INSTITUCIONAL DE APOIO À INCLUSÃO SOCIAL, PESQUISA E</w:t>
      </w:r>
      <w:r>
        <w:rPr>
          <w:b/>
          <w:i/>
          <w:spacing w:val="-45"/>
          <w:sz w:val="21"/>
        </w:rPr>
        <w:t xml:space="preserve"> </w:t>
      </w:r>
      <w:r>
        <w:rPr>
          <w:b/>
          <w:i/>
          <w:sz w:val="21"/>
        </w:rPr>
        <w:t>EXTENSÃO</w:t>
      </w:r>
      <w:r>
        <w:rPr>
          <w:b/>
          <w:i/>
          <w:spacing w:val="21"/>
          <w:sz w:val="21"/>
        </w:rPr>
        <w:t xml:space="preserve"> </w:t>
      </w:r>
      <w:r>
        <w:rPr>
          <w:b/>
          <w:i/>
          <w:sz w:val="21"/>
        </w:rPr>
        <w:t>UNIVERSITÁRIA</w:t>
      </w:r>
      <w:r>
        <w:rPr>
          <w:i/>
          <w:sz w:val="21"/>
        </w:rPr>
        <w:t>,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não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acumulará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bolsa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qualquer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outra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natureza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(com</w:t>
      </w:r>
      <w:r>
        <w:rPr>
          <w:i/>
          <w:spacing w:val="24"/>
          <w:sz w:val="21"/>
        </w:rPr>
        <w:t xml:space="preserve"> </w:t>
      </w:r>
      <w:r>
        <w:rPr>
          <w:i/>
          <w:sz w:val="21"/>
        </w:rPr>
        <w:t>exceção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dos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alunos</w:t>
      </w:r>
    </w:p>
    <w:p w14:paraId="13046455" w14:textId="77777777" w:rsidR="00777FA7" w:rsidRDefault="005A70E7">
      <w:pPr>
        <w:tabs>
          <w:tab w:val="left" w:pos="10318"/>
        </w:tabs>
        <w:spacing w:line="256" w:lineRule="exact"/>
        <w:ind w:left="867"/>
        <w:rPr>
          <w:sz w:val="21"/>
        </w:rPr>
      </w:pPr>
      <w:r>
        <w:rPr>
          <w:i/>
          <w:sz w:val="21"/>
        </w:rPr>
        <w:t>aprovados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nos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PIs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relacionados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ao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Programa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Internacional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Mobilidade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para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Pesquisa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com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um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parceiro</w:t>
      </w:r>
      <w:r>
        <w:rPr>
          <w:i/>
          <w:sz w:val="21"/>
        </w:rPr>
        <w:tab/>
      </w:r>
      <w:r>
        <w:rPr>
          <w:position w:val="5"/>
          <w:sz w:val="21"/>
        </w:rPr>
        <w:t>12</w:t>
      </w:r>
    </w:p>
    <w:p w14:paraId="2A89BB97" w14:textId="77777777" w:rsidR="00777FA7" w:rsidRDefault="005A70E7">
      <w:pPr>
        <w:ind w:left="867" w:right="741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0FB1CE4" wp14:editId="0C9009C8">
                <wp:simplePos x="0" y="0"/>
                <wp:positionH relativeFrom="page">
                  <wp:posOffset>7058660</wp:posOffset>
                </wp:positionH>
                <wp:positionV relativeFrom="paragraph">
                  <wp:posOffset>27940</wp:posOffset>
                </wp:positionV>
                <wp:extent cx="314325" cy="6350"/>
                <wp:effectExtent l="0" t="0" r="0" b="0"/>
                <wp:wrapNone/>
                <wp:docPr id="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91090" id="Rectangle 23" o:spid="_x0000_s1026" style="position:absolute;margin-left:555.8pt;margin-top:2.2pt;width:24.75pt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i/>
          <w:sz w:val="21"/>
        </w:rPr>
        <w:t>da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indústria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no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Canadá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e/ou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Brasil</w:t>
      </w:r>
      <w:r>
        <w:rPr>
          <w:i/>
          <w:spacing w:val="14"/>
          <w:sz w:val="21"/>
        </w:rPr>
        <w:t xml:space="preserve"> </w:t>
      </w:r>
      <w:r>
        <w:rPr>
          <w:i/>
          <w:sz w:val="21"/>
        </w:rPr>
        <w:t>–</w:t>
      </w:r>
      <w:r>
        <w:rPr>
          <w:i/>
          <w:spacing w:val="14"/>
          <w:sz w:val="21"/>
        </w:rPr>
        <w:t xml:space="preserve"> </w:t>
      </w:r>
      <w:r>
        <w:rPr>
          <w:i/>
          <w:sz w:val="21"/>
        </w:rPr>
        <w:t>FA/Mitacs)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ou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manterá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vínculo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empregatício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enquanto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permanecer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bolsista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desta Chamada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Pública.</w:t>
      </w:r>
    </w:p>
    <w:p w14:paraId="00EE57DE" w14:textId="77777777" w:rsidR="00777FA7" w:rsidRDefault="005A70E7">
      <w:pPr>
        <w:pStyle w:val="PargrafodaLista"/>
        <w:numPr>
          <w:ilvl w:val="1"/>
          <w:numId w:val="14"/>
        </w:numPr>
        <w:tabs>
          <w:tab w:val="left" w:pos="868"/>
        </w:tabs>
        <w:ind w:right="765" w:hanging="519"/>
        <w:jc w:val="both"/>
        <w:rPr>
          <w:i/>
          <w:sz w:val="21"/>
        </w:rPr>
      </w:pPr>
      <w:r>
        <w:rPr>
          <w:i/>
          <w:sz w:val="21"/>
        </w:rPr>
        <w:t>O tratamento dos dados coletados no âmbito desse Programa se dará de acordo com os artigos 7, IV e 11,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II,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 da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Lei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13.709/18.</w:t>
      </w:r>
      <w:r>
        <w:rPr>
          <w:i/>
          <w:sz w:val="21"/>
          <w:vertAlign w:val="superscript"/>
        </w:rPr>
        <w:t>1</w:t>
      </w:r>
    </w:p>
    <w:p w14:paraId="52AD821D" w14:textId="77777777" w:rsidR="00777FA7" w:rsidRDefault="00777FA7">
      <w:pPr>
        <w:pStyle w:val="Corpodetexto"/>
        <w:spacing w:before="10"/>
        <w:rPr>
          <w:i/>
          <w:sz w:val="21"/>
        </w:rPr>
      </w:pPr>
    </w:p>
    <w:p w14:paraId="656581A7" w14:textId="77777777" w:rsidR="00777FA7" w:rsidRDefault="005A70E7">
      <w:pPr>
        <w:pStyle w:val="PargrafodaLista"/>
        <w:numPr>
          <w:ilvl w:val="0"/>
          <w:numId w:val="14"/>
        </w:numPr>
        <w:tabs>
          <w:tab w:val="left" w:pos="515"/>
        </w:tabs>
        <w:ind w:left="514" w:hanging="214"/>
        <w:jc w:val="both"/>
        <w:rPr>
          <w:b/>
          <w:sz w:val="21"/>
        </w:rPr>
      </w:pPr>
      <w:r>
        <w:rPr>
          <w:b/>
          <w:color w:val="006FC0"/>
          <w:sz w:val="21"/>
        </w:rPr>
        <w:t>ASSINATURAS</w:t>
      </w:r>
    </w:p>
    <w:tbl>
      <w:tblPr>
        <w:tblStyle w:val="TableNormal"/>
        <w:tblW w:w="0" w:type="auto"/>
        <w:tblInd w:w="306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817"/>
      </w:tblGrid>
      <w:tr w:rsidR="00777FA7" w14:paraId="66EEC969" w14:textId="77777777">
        <w:trPr>
          <w:trHeight w:val="542"/>
        </w:trPr>
        <w:tc>
          <w:tcPr>
            <w:tcW w:w="9634" w:type="dxa"/>
            <w:gridSpan w:val="2"/>
            <w:shd w:val="clear" w:color="auto" w:fill="DAEDF3"/>
          </w:tcPr>
          <w:p w14:paraId="022BD749" w14:textId="77777777" w:rsidR="00777FA7" w:rsidRDefault="005A70E7">
            <w:pPr>
              <w:pStyle w:val="TableParagraph"/>
              <w:spacing w:before="35" w:line="216" w:lineRule="auto"/>
              <w:ind w:left="1041" w:hanging="783"/>
              <w:rPr>
                <w:i/>
                <w:sz w:val="21"/>
              </w:rPr>
            </w:pPr>
            <w:r>
              <w:rPr>
                <w:i/>
                <w:sz w:val="21"/>
              </w:rPr>
              <w:t>Os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abaixo-assinados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declaram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que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o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presente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documento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foi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estabelecido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comum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acordo,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assumindo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as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tarefas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e responsabilidades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que lhes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caberão durante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o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período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realização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do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mesmo.</w:t>
            </w:r>
          </w:p>
        </w:tc>
      </w:tr>
      <w:tr w:rsidR="00777FA7" w14:paraId="45C75BE5" w14:textId="77777777">
        <w:trPr>
          <w:trHeight w:val="521"/>
        </w:trPr>
        <w:tc>
          <w:tcPr>
            <w:tcW w:w="9634" w:type="dxa"/>
            <w:gridSpan w:val="2"/>
          </w:tcPr>
          <w:p w14:paraId="71B19C55" w14:textId="77777777" w:rsidR="00777FA7" w:rsidRDefault="005A70E7">
            <w:pPr>
              <w:pStyle w:val="TableParagraph"/>
              <w:spacing w:before="121"/>
              <w:ind w:left="57"/>
              <w:rPr>
                <w:sz w:val="21"/>
              </w:rPr>
            </w:pPr>
            <w:r>
              <w:rPr>
                <w:sz w:val="21"/>
              </w:rPr>
              <w:t>Local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 data:</w:t>
            </w:r>
          </w:p>
        </w:tc>
      </w:tr>
      <w:tr w:rsidR="00777FA7" w14:paraId="3F48F737" w14:textId="77777777">
        <w:trPr>
          <w:trHeight w:val="542"/>
        </w:trPr>
        <w:tc>
          <w:tcPr>
            <w:tcW w:w="4817" w:type="dxa"/>
          </w:tcPr>
          <w:p w14:paraId="0C1D3324" w14:textId="77777777" w:rsidR="00777FA7" w:rsidRDefault="00777F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7" w:type="dxa"/>
          </w:tcPr>
          <w:p w14:paraId="573FA27A" w14:textId="77777777" w:rsidR="00777FA7" w:rsidRDefault="00777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7FA7" w14:paraId="7FB88317" w14:textId="77777777">
        <w:trPr>
          <w:trHeight w:val="311"/>
        </w:trPr>
        <w:tc>
          <w:tcPr>
            <w:tcW w:w="4817" w:type="dxa"/>
            <w:shd w:val="clear" w:color="auto" w:fill="C5D9F0"/>
          </w:tcPr>
          <w:p w14:paraId="6D40CB19" w14:textId="77777777" w:rsidR="00777FA7" w:rsidRDefault="005A70E7">
            <w:pPr>
              <w:pStyle w:val="TableParagraph"/>
              <w:spacing w:before="15"/>
              <w:ind w:left="1468"/>
              <w:rPr>
                <w:i/>
                <w:sz w:val="21"/>
              </w:rPr>
            </w:pPr>
            <w:r>
              <w:rPr>
                <w:i/>
                <w:sz w:val="21"/>
              </w:rPr>
              <w:t>Assinatura do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Bolsista</w:t>
            </w:r>
          </w:p>
        </w:tc>
        <w:tc>
          <w:tcPr>
            <w:tcW w:w="4817" w:type="dxa"/>
            <w:shd w:val="clear" w:color="auto" w:fill="C5D9F0"/>
          </w:tcPr>
          <w:p w14:paraId="69BC8147" w14:textId="49EDC01D" w:rsidR="00777FA7" w:rsidRDefault="005A70E7" w:rsidP="006C41F0">
            <w:pPr>
              <w:pStyle w:val="TableParagraph"/>
              <w:spacing w:before="15"/>
              <w:ind w:left="17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Assinatura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do</w:t>
            </w:r>
            <w:r w:rsidR="006C41F0">
              <w:rPr>
                <w:i/>
                <w:sz w:val="21"/>
              </w:rPr>
              <w:t>(a)</w:t>
            </w:r>
            <w:r>
              <w:rPr>
                <w:i/>
                <w:spacing w:val="-4"/>
                <w:sz w:val="21"/>
              </w:rPr>
              <w:t xml:space="preserve"> </w:t>
            </w:r>
            <w:r w:rsidR="006C41F0">
              <w:rPr>
                <w:i/>
                <w:sz w:val="21"/>
              </w:rPr>
              <w:t>Orientador(a)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Responsável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pelo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bolsista</w:t>
            </w:r>
          </w:p>
        </w:tc>
      </w:tr>
      <w:tr w:rsidR="00777FA7" w14:paraId="1DE2AD2E" w14:textId="77777777">
        <w:trPr>
          <w:trHeight w:val="539"/>
        </w:trPr>
        <w:tc>
          <w:tcPr>
            <w:tcW w:w="9634" w:type="dxa"/>
            <w:gridSpan w:val="2"/>
          </w:tcPr>
          <w:p w14:paraId="648A04AF" w14:textId="77777777" w:rsidR="00777FA7" w:rsidRDefault="00777F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7FA7" w14:paraId="3F6099FF" w14:textId="77777777">
        <w:trPr>
          <w:trHeight w:val="542"/>
        </w:trPr>
        <w:tc>
          <w:tcPr>
            <w:tcW w:w="9634" w:type="dxa"/>
            <w:gridSpan w:val="2"/>
            <w:shd w:val="clear" w:color="auto" w:fill="C5D9F0"/>
          </w:tcPr>
          <w:p w14:paraId="1C1A7E00" w14:textId="620AE730" w:rsidR="00777FA7" w:rsidRDefault="005A70E7">
            <w:pPr>
              <w:pStyle w:val="TableParagraph"/>
              <w:spacing w:before="35" w:line="216" w:lineRule="auto"/>
              <w:ind w:left="3067" w:right="2399" w:hanging="648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Aprovação da Pró-Reitoria de </w:t>
            </w:r>
            <w:r w:rsidR="004C33F2">
              <w:rPr>
                <w:i/>
                <w:sz w:val="21"/>
              </w:rPr>
              <w:t>Extensão e Cultura</w:t>
            </w:r>
          </w:p>
        </w:tc>
      </w:tr>
    </w:tbl>
    <w:p w14:paraId="780096DD" w14:textId="77777777" w:rsidR="00777FA7" w:rsidRDefault="00777FA7">
      <w:pPr>
        <w:pStyle w:val="Corpodetexto"/>
        <w:rPr>
          <w:b/>
          <w:sz w:val="20"/>
        </w:rPr>
      </w:pPr>
    </w:p>
    <w:p w14:paraId="60E4E30F" w14:textId="77777777" w:rsidR="00777FA7" w:rsidRDefault="00777FA7">
      <w:pPr>
        <w:pStyle w:val="Corpodetexto"/>
        <w:rPr>
          <w:b/>
          <w:sz w:val="25"/>
        </w:rPr>
      </w:pPr>
    </w:p>
    <w:p w14:paraId="47E78F50" w14:textId="77777777" w:rsidR="00777FA7" w:rsidRDefault="005A70E7">
      <w:pPr>
        <w:ind w:left="301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CD404EB" wp14:editId="3CCD54E2">
                <wp:simplePos x="0" y="0"/>
                <wp:positionH relativeFrom="page">
                  <wp:posOffset>1092835</wp:posOffset>
                </wp:positionH>
                <wp:positionV relativeFrom="paragraph">
                  <wp:posOffset>89535</wp:posOffset>
                </wp:positionV>
                <wp:extent cx="1828800" cy="6350"/>
                <wp:effectExtent l="0" t="0" r="0" b="0"/>
                <wp:wrapNone/>
                <wp:docPr id="3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06C95" id="Rectangle 22" o:spid="_x0000_s1026" style="position:absolute;margin-left:86.05pt;margin-top:7.05pt;width:2in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rFonts w:ascii="Times New Roman"/>
          <w:sz w:val="21"/>
        </w:rPr>
        <w:t>1.</w:t>
      </w:r>
    </w:p>
    <w:p w14:paraId="1971DA3D" w14:textId="77777777" w:rsidR="00777FA7" w:rsidRDefault="005A70E7">
      <w:pPr>
        <w:spacing w:before="14"/>
        <w:ind w:left="301"/>
        <w:rPr>
          <w:rFonts w:ascii="Arial MT" w:hAnsi="Arial MT"/>
          <w:sz w:val="18"/>
        </w:rPr>
      </w:pPr>
      <w:r>
        <w:rPr>
          <w:spacing w:val="-2"/>
          <w:w w:val="80"/>
          <w:position w:val="7"/>
          <w:sz w:val="14"/>
        </w:rPr>
        <w:t>1</w:t>
      </w:r>
      <w:r>
        <w:rPr>
          <w:rFonts w:ascii="Arial MT" w:hAnsi="Arial MT"/>
          <w:spacing w:val="-2"/>
          <w:w w:val="80"/>
          <w:sz w:val="18"/>
        </w:rPr>
        <w:t>“Art.</w:t>
      </w:r>
      <w:r>
        <w:rPr>
          <w:rFonts w:ascii="Arial MT" w:hAnsi="Arial MT"/>
          <w:spacing w:val="-7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7º</w:t>
      </w:r>
      <w:r>
        <w:rPr>
          <w:rFonts w:ascii="Arial MT" w:hAnsi="Arial MT"/>
          <w:spacing w:val="-10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O</w:t>
      </w:r>
      <w:r>
        <w:rPr>
          <w:rFonts w:ascii="Arial MT" w:hAnsi="Arial MT"/>
          <w:spacing w:val="-7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tratamento</w:t>
      </w:r>
      <w:r>
        <w:rPr>
          <w:rFonts w:ascii="Arial MT" w:hAnsi="Arial MT"/>
          <w:spacing w:val="-7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de</w:t>
      </w:r>
      <w:r>
        <w:rPr>
          <w:rFonts w:ascii="Arial MT" w:hAnsi="Arial MT"/>
          <w:spacing w:val="-7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dados</w:t>
      </w:r>
      <w:r>
        <w:rPr>
          <w:rFonts w:ascii="Arial MT" w:hAnsi="Arial MT"/>
          <w:spacing w:val="-6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pessoais</w:t>
      </w:r>
      <w:r>
        <w:rPr>
          <w:rFonts w:ascii="Arial MT" w:hAnsi="Arial MT"/>
          <w:spacing w:val="-9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somente</w:t>
      </w:r>
      <w:r>
        <w:rPr>
          <w:rFonts w:ascii="Arial MT" w:hAnsi="Arial MT"/>
          <w:spacing w:val="-7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poderá</w:t>
      </w:r>
      <w:r>
        <w:rPr>
          <w:rFonts w:ascii="Arial MT" w:hAnsi="Arial MT"/>
          <w:spacing w:val="-9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ser</w:t>
      </w:r>
      <w:r>
        <w:rPr>
          <w:rFonts w:ascii="Arial MT" w:hAnsi="Arial MT"/>
          <w:spacing w:val="-8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realizado</w:t>
      </w:r>
      <w:r>
        <w:rPr>
          <w:rFonts w:ascii="Arial MT" w:hAnsi="Arial MT"/>
          <w:spacing w:val="-7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nas</w:t>
      </w:r>
      <w:r>
        <w:rPr>
          <w:rFonts w:ascii="Arial MT" w:hAnsi="Arial MT"/>
          <w:spacing w:val="-6"/>
          <w:w w:val="80"/>
          <w:sz w:val="18"/>
        </w:rPr>
        <w:t xml:space="preserve"> </w:t>
      </w:r>
      <w:r>
        <w:rPr>
          <w:rFonts w:ascii="Arial MT" w:hAnsi="Arial MT"/>
          <w:spacing w:val="-1"/>
          <w:w w:val="80"/>
          <w:sz w:val="18"/>
        </w:rPr>
        <w:t>seguintes</w:t>
      </w:r>
      <w:r>
        <w:rPr>
          <w:rFonts w:ascii="Arial MT" w:hAnsi="Arial MT"/>
          <w:spacing w:val="-6"/>
          <w:w w:val="80"/>
          <w:sz w:val="18"/>
        </w:rPr>
        <w:t xml:space="preserve"> </w:t>
      </w:r>
      <w:r>
        <w:rPr>
          <w:rFonts w:ascii="Arial MT" w:hAnsi="Arial MT"/>
          <w:spacing w:val="-1"/>
          <w:w w:val="80"/>
          <w:sz w:val="18"/>
        </w:rPr>
        <w:t>hipóteses:</w:t>
      </w:r>
    </w:p>
    <w:p w14:paraId="3FCE1866" w14:textId="77777777" w:rsidR="00777FA7" w:rsidRDefault="005A70E7">
      <w:pPr>
        <w:spacing w:before="11"/>
        <w:ind w:left="301" w:right="1182"/>
        <w:rPr>
          <w:sz w:val="18"/>
        </w:rPr>
      </w:pPr>
      <w:r>
        <w:rPr>
          <w:sz w:val="18"/>
        </w:rPr>
        <w:t>IV – para a realização de estudos por órgão de pesquisa, garantida, sempre que possível, a anonimização dos dados pessoais;”</w:t>
      </w:r>
      <w:r>
        <w:rPr>
          <w:spacing w:val="-38"/>
          <w:sz w:val="18"/>
        </w:rPr>
        <w:t xml:space="preserve"> </w:t>
      </w:r>
      <w:r>
        <w:rPr>
          <w:sz w:val="18"/>
        </w:rPr>
        <w:t>“Art.</w:t>
      </w:r>
      <w:r>
        <w:rPr>
          <w:spacing w:val="-2"/>
          <w:sz w:val="18"/>
        </w:rPr>
        <w:t xml:space="preserve"> </w:t>
      </w:r>
      <w:r>
        <w:rPr>
          <w:sz w:val="18"/>
        </w:rPr>
        <w:t>11. O</w:t>
      </w:r>
      <w:r>
        <w:rPr>
          <w:spacing w:val="-1"/>
          <w:sz w:val="18"/>
        </w:rPr>
        <w:t xml:space="preserve"> </w:t>
      </w:r>
      <w:r>
        <w:rPr>
          <w:sz w:val="18"/>
        </w:rPr>
        <w:t>tratamento de</w:t>
      </w:r>
      <w:r>
        <w:rPr>
          <w:spacing w:val="-2"/>
          <w:sz w:val="18"/>
        </w:rPr>
        <w:t xml:space="preserve"> </w:t>
      </w:r>
      <w:r>
        <w:rPr>
          <w:sz w:val="18"/>
        </w:rPr>
        <w:t>dados</w:t>
      </w:r>
      <w:r>
        <w:rPr>
          <w:spacing w:val="1"/>
          <w:sz w:val="18"/>
        </w:rPr>
        <w:t xml:space="preserve"> </w:t>
      </w:r>
      <w:r>
        <w:rPr>
          <w:sz w:val="18"/>
        </w:rPr>
        <w:t>pessoais sensíveis</w:t>
      </w:r>
      <w:r>
        <w:rPr>
          <w:spacing w:val="-1"/>
          <w:sz w:val="18"/>
        </w:rPr>
        <w:t xml:space="preserve"> </w:t>
      </w:r>
      <w:r>
        <w:rPr>
          <w:sz w:val="18"/>
        </w:rPr>
        <w:t>somente</w:t>
      </w:r>
      <w:r>
        <w:rPr>
          <w:spacing w:val="-2"/>
          <w:sz w:val="18"/>
        </w:rPr>
        <w:t xml:space="preserve"> </w:t>
      </w:r>
      <w:r>
        <w:rPr>
          <w:sz w:val="18"/>
        </w:rPr>
        <w:t>poderá ocorrer</w:t>
      </w:r>
      <w:r>
        <w:rPr>
          <w:spacing w:val="-1"/>
          <w:sz w:val="18"/>
        </w:rPr>
        <w:t xml:space="preserve"> </w:t>
      </w:r>
      <w:r>
        <w:rPr>
          <w:sz w:val="18"/>
        </w:rPr>
        <w:t>nas</w:t>
      </w:r>
      <w:r>
        <w:rPr>
          <w:spacing w:val="-1"/>
          <w:sz w:val="18"/>
        </w:rPr>
        <w:t xml:space="preserve"> </w:t>
      </w:r>
      <w:r>
        <w:rPr>
          <w:sz w:val="18"/>
        </w:rPr>
        <w:t>seguintes</w:t>
      </w:r>
      <w:r>
        <w:rPr>
          <w:spacing w:val="-2"/>
          <w:sz w:val="18"/>
        </w:rPr>
        <w:t xml:space="preserve"> </w:t>
      </w:r>
      <w:r>
        <w:rPr>
          <w:sz w:val="18"/>
        </w:rPr>
        <w:t>hipóteses:</w:t>
      </w:r>
    </w:p>
    <w:p w14:paraId="608ACA68" w14:textId="77777777" w:rsidR="00777FA7" w:rsidRDefault="005A70E7">
      <w:pPr>
        <w:spacing w:line="219" w:lineRule="exact"/>
        <w:ind w:left="301"/>
        <w:rPr>
          <w:sz w:val="18"/>
        </w:rPr>
      </w:pPr>
      <w:r>
        <w:rPr>
          <w:sz w:val="18"/>
        </w:rPr>
        <w:t>II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sem</w:t>
      </w:r>
      <w:r>
        <w:rPr>
          <w:spacing w:val="-1"/>
          <w:sz w:val="18"/>
        </w:rPr>
        <w:t xml:space="preserve"> </w:t>
      </w:r>
      <w:r>
        <w:rPr>
          <w:sz w:val="18"/>
        </w:rPr>
        <w:t>fornecimento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consentimento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titular,</w:t>
      </w:r>
      <w:r>
        <w:rPr>
          <w:spacing w:val="-1"/>
          <w:sz w:val="18"/>
        </w:rPr>
        <w:t xml:space="preserve"> </w:t>
      </w:r>
      <w:r>
        <w:rPr>
          <w:sz w:val="18"/>
        </w:rPr>
        <w:t>nas</w:t>
      </w:r>
      <w:r>
        <w:rPr>
          <w:spacing w:val="-2"/>
          <w:sz w:val="18"/>
        </w:rPr>
        <w:t xml:space="preserve"> </w:t>
      </w:r>
      <w:r>
        <w:rPr>
          <w:sz w:val="18"/>
        </w:rPr>
        <w:t>hipóteses</w:t>
      </w:r>
      <w:r>
        <w:rPr>
          <w:spacing w:val="-2"/>
          <w:sz w:val="18"/>
        </w:rPr>
        <w:t xml:space="preserve"> </w:t>
      </w:r>
      <w:r>
        <w:rPr>
          <w:sz w:val="18"/>
        </w:rPr>
        <w:t>em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indispensável</w:t>
      </w:r>
      <w:r>
        <w:rPr>
          <w:spacing w:val="-4"/>
          <w:sz w:val="18"/>
        </w:rPr>
        <w:t xml:space="preserve"> </w:t>
      </w:r>
      <w:r>
        <w:rPr>
          <w:sz w:val="18"/>
        </w:rPr>
        <w:t>para:</w:t>
      </w:r>
    </w:p>
    <w:p w14:paraId="05107D78" w14:textId="3286B1E6" w:rsidR="00777FA7" w:rsidRDefault="005A70E7" w:rsidP="006C41F0">
      <w:pPr>
        <w:spacing w:line="219" w:lineRule="exact"/>
        <w:ind w:left="301"/>
        <w:rPr>
          <w:sz w:val="20"/>
        </w:rPr>
      </w:pPr>
      <w:r>
        <w:rPr>
          <w:sz w:val="18"/>
        </w:rPr>
        <w:t>c)</w:t>
      </w:r>
      <w:r>
        <w:rPr>
          <w:spacing w:val="-3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estudos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órgão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pesquisa,</w:t>
      </w:r>
      <w:r>
        <w:rPr>
          <w:spacing w:val="-2"/>
          <w:sz w:val="18"/>
        </w:rPr>
        <w:t xml:space="preserve"> </w:t>
      </w:r>
      <w:r>
        <w:rPr>
          <w:sz w:val="18"/>
        </w:rPr>
        <w:t>garantida,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possível,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anonimização</w:t>
      </w:r>
      <w:r>
        <w:rPr>
          <w:spacing w:val="-1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dados</w:t>
      </w:r>
      <w:r>
        <w:rPr>
          <w:spacing w:val="-3"/>
          <w:sz w:val="18"/>
        </w:rPr>
        <w:t xml:space="preserve"> </w:t>
      </w:r>
      <w:r>
        <w:rPr>
          <w:sz w:val="18"/>
        </w:rPr>
        <w:t>pessoais</w:t>
      </w:r>
      <w:r>
        <w:rPr>
          <w:spacing w:val="-1"/>
          <w:sz w:val="18"/>
        </w:rPr>
        <w:t xml:space="preserve"> </w:t>
      </w:r>
      <w:r>
        <w:rPr>
          <w:sz w:val="18"/>
        </w:rPr>
        <w:t>sensíveis;</w:t>
      </w:r>
    </w:p>
    <w:p w14:paraId="5C782B82" w14:textId="77777777" w:rsidR="00777FA7" w:rsidRDefault="005A70E7">
      <w:pPr>
        <w:spacing w:before="58"/>
        <w:ind w:right="179"/>
        <w:jc w:val="righ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C504C06" wp14:editId="0F81623E">
                <wp:simplePos x="0" y="0"/>
                <wp:positionH relativeFrom="page">
                  <wp:posOffset>7058660</wp:posOffset>
                </wp:positionH>
                <wp:positionV relativeFrom="paragraph">
                  <wp:posOffset>252095</wp:posOffset>
                </wp:positionV>
                <wp:extent cx="314325" cy="6350"/>
                <wp:effectExtent l="0" t="0" r="0" b="0"/>
                <wp:wrapTopAndBottom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62C86" id="Rectangle 2" o:spid="_x0000_s1026" style="position:absolute;margin-left:555.8pt;margin-top:19.85pt;width:24.75pt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z w:val="21"/>
        </w:rPr>
        <w:t>29</w:t>
      </w:r>
    </w:p>
    <w:sectPr w:rsidR="00777FA7">
      <w:headerReference w:type="default" r:id="rId7"/>
      <w:footerReference w:type="default" r:id="rId8"/>
      <w:pgSz w:w="11910" w:h="16840"/>
      <w:pgMar w:top="1380" w:right="140" w:bottom="900" w:left="1060" w:header="454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B91DC" w14:textId="77777777" w:rsidR="00AC1A1A" w:rsidRDefault="00AC1A1A">
      <w:r>
        <w:separator/>
      </w:r>
    </w:p>
  </w:endnote>
  <w:endnote w:type="continuationSeparator" w:id="0">
    <w:p w14:paraId="42D5E228" w14:textId="77777777" w:rsidR="00AC1A1A" w:rsidRDefault="00AC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5BC6" w14:textId="77777777" w:rsidR="00777FA7" w:rsidRDefault="005A70E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13504" behindDoc="1" locked="0" layoutInCell="1" allowOverlap="1" wp14:anchorId="74D24964" wp14:editId="42567997">
              <wp:simplePos x="0" y="0"/>
              <wp:positionH relativeFrom="page">
                <wp:posOffset>3351530</wp:posOffset>
              </wp:positionH>
              <wp:positionV relativeFrom="page">
                <wp:posOffset>10106025</wp:posOffset>
              </wp:positionV>
              <wp:extent cx="114744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0B454" w14:textId="77777777" w:rsidR="00777FA7" w:rsidRDefault="00AC1A1A">
                          <w:pPr>
                            <w:spacing w:line="223" w:lineRule="exact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hyperlink r:id="rId1">
                            <w:r w:rsidR="005A70E7">
                              <w:rPr>
                                <w:b/>
                                <w:i/>
                                <w:color w:val="006FC0"/>
                                <w:spacing w:val="-4"/>
                                <w:sz w:val="20"/>
                              </w:rPr>
                              <w:t>www.FapPR.pr.gov.br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63.9pt;margin-top:795.75pt;width:90.35pt;height:12pt;z-index:-167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" filled="f" stroked="f">
              <v:textbox inset="0,0,0,0">
                <w:txbxContent>
                  <w:p w:rsidR="00777FA7" w:rsidRDefault="005A70E7">
                    <w:pPr>
                      <w:spacing w:line="223" w:lineRule="exact"/>
                      <w:ind w:left="20"/>
                      <w:rPr>
                        <w:b/>
                        <w:i/>
                        <w:sz w:val="20"/>
                      </w:rPr>
                    </w:pPr>
                    <w:hyperlink r:id="rId2">
                      <w:r>
                        <w:rPr>
                          <w:b/>
                          <w:i/>
                          <w:color w:val="006FC0"/>
                          <w:spacing w:val="-4"/>
                          <w:sz w:val="20"/>
                        </w:rPr>
                        <w:t>www.FapPR.pr.gov.br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BECA" w14:textId="77777777" w:rsidR="00AC1A1A" w:rsidRDefault="00AC1A1A">
      <w:r>
        <w:separator/>
      </w:r>
    </w:p>
  </w:footnote>
  <w:footnote w:type="continuationSeparator" w:id="0">
    <w:p w14:paraId="2F42A7F7" w14:textId="77777777" w:rsidR="00AC1A1A" w:rsidRDefault="00AC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685D" w14:textId="77777777" w:rsidR="00777FA7" w:rsidRDefault="005A70E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12992" behindDoc="1" locked="0" layoutInCell="1" allowOverlap="1" wp14:anchorId="4348CA7E" wp14:editId="5A8D2BB3">
          <wp:simplePos x="0" y="0"/>
          <wp:positionH relativeFrom="page">
            <wp:posOffset>3171825</wp:posOffset>
          </wp:positionH>
          <wp:positionV relativeFrom="page">
            <wp:posOffset>288073</wp:posOffset>
          </wp:positionV>
          <wp:extent cx="1515110" cy="600417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5110" cy="600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30B"/>
    <w:multiLevelType w:val="hybridMultilevel"/>
    <w:tmpl w:val="B5F2B0CA"/>
    <w:lvl w:ilvl="0" w:tplc="E8D60F76">
      <w:start w:val="1"/>
      <w:numFmt w:val="decimal"/>
      <w:lvlText w:val="%1."/>
      <w:lvlJc w:val="left"/>
      <w:pPr>
        <w:ind w:left="764" w:hanging="46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A6626A9A">
      <w:start w:val="1"/>
      <w:numFmt w:val="lowerLetter"/>
      <w:lvlText w:val="%2."/>
      <w:lvlJc w:val="left"/>
      <w:pPr>
        <w:ind w:left="867" w:hanging="284"/>
        <w:jc w:val="left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pt-PT" w:eastAsia="en-US" w:bidi="ar-SA"/>
      </w:rPr>
    </w:lvl>
    <w:lvl w:ilvl="2" w:tplc="1D965340">
      <w:numFmt w:val="bullet"/>
      <w:lvlText w:val="•"/>
      <w:lvlJc w:val="left"/>
      <w:pPr>
        <w:ind w:left="1954" w:hanging="284"/>
      </w:pPr>
      <w:rPr>
        <w:rFonts w:hint="default"/>
        <w:lang w:val="pt-PT" w:eastAsia="en-US" w:bidi="ar-SA"/>
      </w:rPr>
    </w:lvl>
    <w:lvl w:ilvl="3" w:tplc="46A20EE0">
      <w:numFmt w:val="bullet"/>
      <w:lvlText w:val="•"/>
      <w:lvlJc w:val="left"/>
      <w:pPr>
        <w:ind w:left="3048" w:hanging="284"/>
      </w:pPr>
      <w:rPr>
        <w:rFonts w:hint="default"/>
        <w:lang w:val="pt-PT" w:eastAsia="en-US" w:bidi="ar-SA"/>
      </w:rPr>
    </w:lvl>
    <w:lvl w:ilvl="4" w:tplc="0D32BCE2">
      <w:numFmt w:val="bullet"/>
      <w:lvlText w:val="•"/>
      <w:lvlJc w:val="left"/>
      <w:pPr>
        <w:ind w:left="4142" w:hanging="284"/>
      </w:pPr>
      <w:rPr>
        <w:rFonts w:hint="default"/>
        <w:lang w:val="pt-PT" w:eastAsia="en-US" w:bidi="ar-SA"/>
      </w:rPr>
    </w:lvl>
    <w:lvl w:ilvl="5" w:tplc="BBAC503A">
      <w:numFmt w:val="bullet"/>
      <w:lvlText w:val="•"/>
      <w:lvlJc w:val="left"/>
      <w:pPr>
        <w:ind w:left="5236" w:hanging="284"/>
      </w:pPr>
      <w:rPr>
        <w:rFonts w:hint="default"/>
        <w:lang w:val="pt-PT" w:eastAsia="en-US" w:bidi="ar-SA"/>
      </w:rPr>
    </w:lvl>
    <w:lvl w:ilvl="6" w:tplc="3BE2C9D0">
      <w:numFmt w:val="bullet"/>
      <w:lvlText w:val="•"/>
      <w:lvlJc w:val="left"/>
      <w:pPr>
        <w:ind w:left="6330" w:hanging="284"/>
      </w:pPr>
      <w:rPr>
        <w:rFonts w:hint="default"/>
        <w:lang w:val="pt-PT" w:eastAsia="en-US" w:bidi="ar-SA"/>
      </w:rPr>
    </w:lvl>
    <w:lvl w:ilvl="7" w:tplc="BE8C8100">
      <w:numFmt w:val="bullet"/>
      <w:lvlText w:val="•"/>
      <w:lvlJc w:val="left"/>
      <w:pPr>
        <w:ind w:left="7424" w:hanging="284"/>
      </w:pPr>
      <w:rPr>
        <w:rFonts w:hint="default"/>
        <w:lang w:val="pt-PT" w:eastAsia="en-US" w:bidi="ar-SA"/>
      </w:rPr>
    </w:lvl>
    <w:lvl w:ilvl="8" w:tplc="7126373C">
      <w:numFmt w:val="bullet"/>
      <w:lvlText w:val="•"/>
      <w:lvlJc w:val="left"/>
      <w:pPr>
        <w:ind w:left="8518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1BB19CD"/>
    <w:multiLevelType w:val="hybridMultilevel"/>
    <w:tmpl w:val="124070EE"/>
    <w:lvl w:ilvl="0" w:tplc="BE3C8A94">
      <w:start w:val="1"/>
      <w:numFmt w:val="decimal"/>
      <w:lvlText w:val="%1."/>
      <w:lvlJc w:val="left"/>
      <w:pPr>
        <w:ind w:left="512" w:hanging="211"/>
        <w:jc w:val="left"/>
      </w:pPr>
      <w:rPr>
        <w:rFonts w:ascii="Calibri" w:eastAsia="Calibri" w:hAnsi="Calibri" w:cs="Calibri" w:hint="default"/>
        <w:b/>
        <w:bCs/>
        <w:color w:val="006FC0"/>
        <w:w w:val="100"/>
        <w:sz w:val="21"/>
        <w:szCs w:val="21"/>
        <w:lang w:val="pt-PT" w:eastAsia="en-US" w:bidi="ar-SA"/>
      </w:rPr>
    </w:lvl>
    <w:lvl w:ilvl="1" w:tplc="DC7E7200">
      <w:start w:val="1"/>
      <w:numFmt w:val="upperRoman"/>
      <w:lvlText w:val="%2."/>
      <w:lvlJc w:val="left"/>
      <w:pPr>
        <w:ind w:left="867" w:hanging="466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1"/>
        <w:szCs w:val="21"/>
        <w:lang w:val="pt-PT" w:eastAsia="en-US" w:bidi="ar-SA"/>
      </w:rPr>
    </w:lvl>
    <w:lvl w:ilvl="2" w:tplc="CA407522">
      <w:numFmt w:val="bullet"/>
      <w:lvlText w:val="•"/>
      <w:lvlJc w:val="left"/>
      <w:pPr>
        <w:ind w:left="1954" w:hanging="466"/>
      </w:pPr>
      <w:rPr>
        <w:rFonts w:hint="default"/>
        <w:lang w:val="pt-PT" w:eastAsia="en-US" w:bidi="ar-SA"/>
      </w:rPr>
    </w:lvl>
    <w:lvl w:ilvl="3" w:tplc="330EF568">
      <w:numFmt w:val="bullet"/>
      <w:lvlText w:val="•"/>
      <w:lvlJc w:val="left"/>
      <w:pPr>
        <w:ind w:left="3048" w:hanging="466"/>
      </w:pPr>
      <w:rPr>
        <w:rFonts w:hint="default"/>
        <w:lang w:val="pt-PT" w:eastAsia="en-US" w:bidi="ar-SA"/>
      </w:rPr>
    </w:lvl>
    <w:lvl w:ilvl="4" w:tplc="62302BE0">
      <w:numFmt w:val="bullet"/>
      <w:lvlText w:val="•"/>
      <w:lvlJc w:val="left"/>
      <w:pPr>
        <w:ind w:left="4142" w:hanging="466"/>
      </w:pPr>
      <w:rPr>
        <w:rFonts w:hint="default"/>
        <w:lang w:val="pt-PT" w:eastAsia="en-US" w:bidi="ar-SA"/>
      </w:rPr>
    </w:lvl>
    <w:lvl w:ilvl="5" w:tplc="996EAAA2">
      <w:numFmt w:val="bullet"/>
      <w:lvlText w:val="•"/>
      <w:lvlJc w:val="left"/>
      <w:pPr>
        <w:ind w:left="5236" w:hanging="466"/>
      </w:pPr>
      <w:rPr>
        <w:rFonts w:hint="default"/>
        <w:lang w:val="pt-PT" w:eastAsia="en-US" w:bidi="ar-SA"/>
      </w:rPr>
    </w:lvl>
    <w:lvl w:ilvl="6" w:tplc="9000BE0C">
      <w:numFmt w:val="bullet"/>
      <w:lvlText w:val="•"/>
      <w:lvlJc w:val="left"/>
      <w:pPr>
        <w:ind w:left="6330" w:hanging="466"/>
      </w:pPr>
      <w:rPr>
        <w:rFonts w:hint="default"/>
        <w:lang w:val="pt-PT" w:eastAsia="en-US" w:bidi="ar-SA"/>
      </w:rPr>
    </w:lvl>
    <w:lvl w:ilvl="7" w:tplc="68A63288">
      <w:numFmt w:val="bullet"/>
      <w:lvlText w:val="•"/>
      <w:lvlJc w:val="left"/>
      <w:pPr>
        <w:ind w:left="7424" w:hanging="466"/>
      </w:pPr>
      <w:rPr>
        <w:rFonts w:hint="default"/>
        <w:lang w:val="pt-PT" w:eastAsia="en-US" w:bidi="ar-SA"/>
      </w:rPr>
    </w:lvl>
    <w:lvl w:ilvl="8" w:tplc="DF80E7C0">
      <w:numFmt w:val="bullet"/>
      <w:lvlText w:val="•"/>
      <w:lvlJc w:val="left"/>
      <w:pPr>
        <w:ind w:left="8518" w:hanging="466"/>
      </w:pPr>
      <w:rPr>
        <w:rFonts w:hint="default"/>
        <w:lang w:val="pt-PT" w:eastAsia="en-US" w:bidi="ar-SA"/>
      </w:rPr>
    </w:lvl>
  </w:abstractNum>
  <w:abstractNum w:abstractNumId="2" w15:restartNumberingAfterBreak="0">
    <w:nsid w:val="0D6A4B47"/>
    <w:multiLevelType w:val="hybridMultilevel"/>
    <w:tmpl w:val="6714EE72"/>
    <w:lvl w:ilvl="0" w:tplc="30BC0CFC">
      <w:start w:val="1"/>
      <w:numFmt w:val="upperRoman"/>
      <w:lvlText w:val="%1"/>
      <w:lvlJc w:val="left"/>
      <w:pPr>
        <w:ind w:left="402" w:hanging="10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9ABC934A">
      <w:numFmt w:val="bullet"/>
      <w:lvlText w:val="•"/>
      <w:lvlJc w:val="left"/>
      <w:pPr>
        <w:ind w:left="1430" w:hanging="101"/>
      </w:pPr>
      <w:rPr>
        <w:rFonts w:hint="default"/>
        <w:lang w:val="pt-PT" w:eastAsia="en-US" w:bidi="ar-SA"/>
      </w:rPr>
    </w:lvl>
    <w:lvl w:ilvl="2" w:tplc="F4EA68EA">
      <w:numFmt w:val="bullet"/>
      <w:lvlText w:val="•"/>
      <w:lvlJc w:val="left"/>
      <w:pPr>
        <w:ind w:left="2461" w:hanging="101"/>
      </w:pPr>
      <w:rPr>
        <w:rFonts w:hint="default"/>
        <w:lang w:val="pt-PT" w:eastAsia="en-US" w:bidi="ar-SA"/>
      </w:rPr>
    </w:lvl>
    <w:lvl w:ilvl="3" w:tplc="2E9ECF54">
      <w:numFmt w:val="bullet"/>
      <w:lvlText w:val="•"/>
      <w:lvlJc w:val="left"/>
      <w:pPr>
        <w:ind w:left="3491" w:hanging="101"/>
      </w:pPr>
      <w:rPr>
        <w:rFonts w:hint="default"/>
        <w:lang w:val="pt-PT" w:eastAsia="en-US" w:bidi="ar-SA"/>
      </w:rPr>
    </w:lvl>
    <w:lvl w:ilvl="4" w:tplc="6FD6C94E">
      <w:numFmt w:val="bullet"/>
      <w:lvlText w:val="•"/>
      <w:lvlJc w:val="left"/>
      <w:pPr>
        <w:ind w:left="4522" w:hanging="101"/>
      </w:pPr>
      <w:rPr>
        <w:rFonts w:hint="default"/>
        <w:lang w:val="pt-PT" w:eastAsia="en-US" w:bidi="ar-SA"/>
      </w:rPr>
    </w:lvl>
    <w:lvl w:ilvl="5" w:tplc="416E79F6">
      <w:numFmt w:val="bullet"/>
      <w:lvlText w:val="•"/>
      <w:lvlJc w:val="left"/>
      <w:pPr>
        <w:ind w:left="5553" w:hanging="101"/>
      </w:pPr>
      <w:rPr>
        <w:rFonts w:hint="default"/>
        <w:lang w:val="pt-PT" w:eastAsia="en-US" w:bidi="ar-SA"/>
      </w:rPr>
    </w:lvl>
    <w:lvl w:ilvl="6" w:tplc="5E30A9DC">
      <w:numFmt w:val="bullet"/>
      <w:lvlText w:val="•"/>
      <w:lvlJc w:val="left"/>
      <w:pPr>
        <w:ind w:left="6583" w:hanging="101"/>
      </w:pPr>
      <w:rPr>
        <w:rFonts w:hint="default"/>
        <w:lang w:val="pt-PT" w:eastAsia="en-US" w:bidi="ar-SA"/>
      </w:rPr>
    </w:lvl>
    <w:lvl w:ilvl="7" w:tplc="0E28962E">
      <w:numFmt w:val="bullet"/>
      <w:lvlText w:val="•"/>
      <w:lvlJc w:val="left"/>
      <w:pPr>
        <w:ind w:left="7614" w:hanging="101"/>
      </w:pPr>
      <w:rPr>
        <w:rFonts w:hint="default"/>
        <w:lang w:val="pt-PT" w:eastAsia="en-US" w:bidi="ar-SA"/>
      </w:rPr>
    </w:lvl>
    <w:lvl w:ilvl="8" w:tplc="0BFAC0D2">
      <w:numFmt w:val="bullet"/>
      <w:lvlText w:val="•"/>
      <w:lvlJc w:val="left"/>
      <w:pPr>
        <w:ind w:left="8645" w:hanging="101"/>
      </w:pPr>
      <w:rPr>
        <w:rFonts w:hint="default"/>
        <w:lang w:val="pt-PT" w:eastAsia="en-US" w:bidi="ar-SA"/>
      </w:rPr>
    </w:lvl>
  </w:abstractNum>
  <w:abstractNum w:abstractNumId="3" w15:restartNumberingAfterBreak="0">
    <w:nsid w:val="0F2C3134"/>
    <w:multiLevelType w:val="hybridMultilevel"/>
    <w:tmpl w:val="A09AE0AA"/>
    <w:lvl w:ilvl="0" w:tplc="78781DE8">
      <w:start w:val="1"/>
      <w:numFmt w:val="lowerLetter"/>
      <w:lvlText w:val="%1)"/>
      <w:lvlJc w:val="left"/>
      <w:pPr>
        <w:ind w:left="1009" w:hanging="281"/>
        <w:jc w:val="left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pt-PT" w:eastAsia="en-US" w:bidi="ar-SA"/>
      </w:rPr>
    </w:lvl>
    <w:lvl w:ilvl="1" w:tplc="A16ACA0E">
      <w:start w:val="1"/>
      <w:numFmt w:val="lowerLetter"/>
      <w:lvlText w:val="%2)"/>
      <w:lvlJc w:val="left"/>
      <w:pPr>
        <w:ind w:left="1294" w:hanging="360"/>
        <w:jc w:val="left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pt-PT" w:eastAsia="en-US" w:bidi="ar-SA"/>
      </w:rPr>
    </w:lvl>
    <w:lvl w:ilvl="2" w:tplc="2A8ED4DC">
      <w:numFmt w:val="bullet"/>
      <w:lvlText w:val="•"/>
      <w:lvlJc w:val="left"/>
      <w:pPr>
        <w:ind w:left="2345" w:hanging="360"/>
      </w:pPr>
      <w:rPr>
        <w:rFonts w:hint="default"/>
        <w:lang w:val="pt-PT" w:eastAsia="en-US" w:bidi="ar-SA"/>
      </w:rPr>
    </w:lvl>
    <w:lvl w:ilvl="3" w:tplc="9F483316">
      <w:numFmt w:val="bullet"/>
      <w:lvlText w:val="•"/>
      <w:lvlJc w:val="left"/>
      <w:pPr>
        <w:ind w:left="3390" w:hanging="360"/>
      </w:pPr>
      <w:rPr>
        <w:rFonts w:hint="default"/>
        <w:lang w:val="pt-PT" w:eastAsia="en-US" w:bidi="ar-SA"/>
      </w:rPr>
    </w:lvl>
    <w:lvl w:ilvl="4" w:tplc="29E80408">
      <w:numFmt w:val="bullet"/>
      <w:lvlText w:val="•"/>
      <w:lvlJc w:val="left"/>
      <w:pPr>
        <w:ind w:left="4435" w:hanging="360"/>
      </w:pPr>
      <w:rPr>
        <w:rFonts w:hint="default"/>
        <w:lang w:val="pt-PT" w:eastAsia="en-US" w:bidi="ar-SA"/>
      </w:rPr>
    </w:lvl>
    <w:lvl w:ilvl="5" w:tplc="153E6ACA">
      <w:numFmt w:val="bullet"/>
      <w:lvlText w:val="•"/>
      <w:lvlJc w:val="left"/>
      <w:pPr>
        <w:ind w:left="5480" w:hanging="360"/>
      </w:pPr>
      <w:rPr>
        <w:rFonts w:hint="default"/>
        <w:lang w:val="pt-PT" w:eastAsia="en-US" w:bidi="ar-SA"/>
      </w:rPr>
    </w:lvl>
    <w:lvl w:ilvl="6" w:tplc="53FEAB8C">
      <w:numFmt w:val="bullet"/>
      <w:lvlText w:val="•"/>
      <w:lvlJc w:val="left"/>
      <w:pPr>
        <w:ind w:left="6525" w:hanging="360"/>
      </w:pPr>
      <w:rPr>
        <w:rFonts w:hint="default"/>
        <w:lang w:val="pt-PT" w:eastAsia="en-US" w:bidi="ar-SA"/>
      </w:rPr>
    </w:lvl>
    <w:lvl w:ilvl="7" w:tplc="A8D6C446">
      <w:numFmt w:val="bullet"/>
      <w:lvlText w:val="•"/>
      <w:lvlJc w:val="left"/>
      <w:pPr>
        <w:ind w:left="7570" w:hanging="360"/>
      </w:pPr>
      <w:rPr>
        <w:rFonts w:hint="default"/>
        <w:lang w:val="pt-PT" w:eastAsia="en-US" w:bidi="ar-SA"/>
      </w:rPr>
    </w:lvl>
    <w:lvl w:ilvl="8" w:tplc="600C0A3E">
      <w:numFmt w:val="bullet"/>
      <w:lvlText w:val="•"/>
      <w:lvlJc w:val="left"/>
      <w:pPr>
        <w:ind w:left="8616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1837E29"/>
    <w:multiLevelType w:val="hybridMultilevel"/>
    <w:tmpl w:val="5984B01E"/>
    <w:lvl w:ilvl="0" w:tplc="2400596C">
      <w:start w:val="1"/>
      <w:numFmt w:val="lowerLetter"/>
      <w:lvlText w:val="%1."/>
      <w:lvlJc w:val="left"/>
      <w:pPr>
        <w:ind w:left="584" w:hanging="284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E962E134">
      <w:start w:val="1"/>
      <w:numFmt w:val="lowerRoman"/>
      <w:lvlText w:val="%2."/>
      <w:lvlJc w:val="left"/>
      <w:pPr>
        <w:ind w:left="584" w:hanging="106"/>
        <w:jc w:val="right"/>
      </w:pPr>
      <w:rPr>
        <w:rFonts w:ascii="Arial MT" w:eastAsia="Arial MT" w:hAnsi="Arial MT" w:cs="Arial MT" w:hint="default"/>
        <w:spacing w:val="-6"/>
        <w:w w:val="100"/>
        <w:sz w:val="20"/>
        <w:szCs w:val="20"/>
        <w:lang w:val="pt-PT" w:eastAsia="en-US" w:bidi="ar-SA"/>
      </w:rPr>
    </w:lvl>
    <w:lvl w:ilvl="2" w:tplc="38988608">
      <w:numFmt w:val="bullet"/>
      <w:lvlText w:val="•"/>
      <w:lvlJc w:val="left"/>
      <w:pPr>
        <w:ind w:left="2605" w:hanging="106"/>
      </w:pPr>
      <w:rPr>
        <w:rFonts w:hint="default"/>
        <w:lang w:val="pt-PT" w:eastAsia="en-US" w:bidi="ar-SA"/>
      </w:rPr>
    </w:lvl>
    <w:lvl w:ilvl="3" w:tplc="61A221C6">
      <w:numFmt w:val="bullet"/>
      <w:lvlText w:val="•"/>
      <w:lvlJc w:val="left"/>
      <w:pPr>
        <w:ind w:left="3617" w:hanging="106"/>
      </w:pPr>
      <w:rPr>
        <w:rFonts w:hint="default"/>
        <w:lang w:val="pt-PT" w:eastAsia="en-US" w:bidi="ar-SA"/>
      </w:rPr>
    </w:lvl>
    <w:lvl w:ilvl="4" w:tplc="EDFEC124">
      <w:numFmt w:val="bullet"/>
      <w:lvlText w:val="•"/>
      <w:lvlJc w:val="left"/>
      <w:pPr>
        <w:ind w:left="4630" w:hanging="106"/>
      </w:pPr>
      <w:rPr>
        <w:rFonts w:hint="default"/>
        <w:lang w:val="pt-PT" w:eastAsia="en-US" w:bidi="ar-SA"/>
      </w:rPr>
    </w:lvl>
    <w:lvl w:ilvl="5" w:tplc="2BD4B946">
      <w:numFmt w:val="bullet"/>
      <w:lvlText w:val="•"/>
      <w:lvlJc w:val="left"/>
      <w:pPr>
        <w:ind w:left="5643" w:hanging="106"/>
      </w:pPr>
      <w:rPr>
        <w:rFonts w:hint="default"/>
        <w:lang w:val="pt-PT" w:eastAsia="en-US" w:bidi="ar-SA"/>
      </w:rPr>
    </w:lvl>
    <w:lvl w:ilvl="6" w:tplc="3580B7C8">
      <w:numFmt w:val="bullet"/>
      <w:lvlText w:val="•"/>
      <w:lvlJc w:val="left"/>
      <w:pPr>
        <w:ind w:left="6655" w:hanging="106"/>
      </w:pPr>
      <w:rPr>
        <w:rFonts w:hint="default"/>
        <w:lang w:val="pt-PT" w:eastAsia="en-US" w:bidi="ar-SA"/>
      </w:rPr>
    </w:lvl>
    <w:lvl w:ilvl="7" w:tplc="18D85412">
      <w:numFmt w:val="bullet"/>
      <w:lvlText w:val="•"/>
      <w:lvlJc w:val="left"/>
      <w:pPr>
        <w:ind w:left="7668" w:hanging="106"/>
      </w:pPr>
      <w:rPr>
        <w:rFonts w:hint="default"/>
        <w:lang w:val="pt-PT" w:eastAsia="en-US" w:bidi="ar-SA"/>
      </w:rPr>
    </w:lvl>
    <w:lvl w:ilvl="8" w:tplc="BAA25DCE">
      <w:numFmt w:val="bullet"/>
      <w:lvlText w:val="•"/>
      <w:lvlJc w:val="left"/>
      <w:pPr>
        <w:ind w:left="8681" w:hanging="106"/>
      </w:pPr>
      <w:rPr>
        <w:rFonts w:hint="default"/>
        <w:lang w:val="pt-PT" w:eastAsia="en-US" w:bidi="ar-SA"/>
      </w:rPr>
    </w:lvl>
  </w:abstractNum>
  <w:abstractNum w:abstractNumId="5" w15:restartNumberingAfterBreak="0">
    <w:nsid w:val="2475527E"/>
    <w:multiLevelType w:val="hybridMultilevel"/>
    <w:tmpl w:val="F42CBC54"/>
    <w:lvl w:ilvl="0" w:tplc="61F8D338">
      <w:start w:val="1"/>
      <w:numFmt w:val="decimal"/>
      <w:lvlText w:val="%1."/>
      <w:lvlJc w:val="left"/>
      <w:pPr>
        <w:ind w:left="301" w:hanging="284"/>
        <w:jc w:val="left"/>
      </w:pPr>
      <w:rPr>
        <w:rFonts w:ascii="Arial MT" w:eastAsia="Arial MT" w:hAnsi="Arial MT" w:cs="Arial MT" w:hint="default"/>
        <w:spacing w:val="-6"/>
        <w:w w:val="99"/>
        <w:sz w:val="20"/>
        <w:szCs w:val="20"/>
        <w:lang w:val="pt-PT" w:eastAsia="en-US" w:bidi="ar-SA"/>
      </w:rPr>
    </w:lvl>
    <w:lvl w:ilvl="1" w:tplc="90441368">
      <w:numFmt w:val="bullet"/>
      <w:lvlText w:val="•"/>
      <w:lvlJc w:val="left"/>
      <w:pPr>
        <w:ind w:left="1340" w:hanging="284"/>
      </w:pPr>
      <w:rPr>
        <w:rFonts w:hint="default"/>
        <w:lang w:val="pt-PT" w:eastAsia="en-US" w:bidi="ar-SA"/>
      </w:rPr>
    </w:lvl>
    <w:lvl w:ilvl="2" w:tplc="E99231E8">
      <w:numFmt w:val="bullet"/>
      <w:lvlText w:val="•"/>
      <w:lvlJc w:val="left"/>
      <w:pPr>
        <w:ind w:left="2381" w:hanging="284"/>
      </w:pPr>
      <w:rPr>
        <w:rFonts w:hint="default"/>
        <w:lang w:val="pt-PT" w:eastAsia="en-US" w:bidi="ar-SA"/>
      </w:rPr>
    </w:lvl>
    <w:lvl w:ilvl="3" w:tplc="ED765C34">
      <w:numFmt w:val="bullet"/>
      <w:lvlText w:val="•"/>
      <w:lvlJc w:val="left"/>
      <w:pPr>
        <w:ind w:left="3421" w:hanging="284"/>
      </w:pPr>
      <w:rPr>
        <w:rFonts w:hint="default"/>
        <w:lang w:val="pt-PT" w:eastAsia="en-US" w:bidi="ar-SA"/>
      </w:rPr>
    </w:lvl>
    <w:lvl w:ilvl="4" w:tplc="B9129632">
      <w:numFmt w:val="bullet"/>
      <w:lvlText w:val="•"/>
      <w:lvlJc w:val="left"/>
      <w:pPr>
        <w:ind w:left="4462" w:hanging="284"/>
      </w:pPr>
      <w:rPr>
        <w:rFonts w:hint="default"/>
        <w:lang w:val="pt-PT" w:eastAsia="en-US" w:bidi="ar-SA"/>
      </w:rPr>
    </w:lvl>
    <w:lvl w:ilvl="5" w:tplc="64C8BDA6">
      <w:numFmt w:val="bullet"/>
      <w:lvlText w:val="•"/>
      <w:lvlJc w:val="left"/>
      <w:pPr>
        <w:ind w:left="5503" w:hanging="284"/>
      </w:pPr>
      <w:rPr>
        <w:rFonts w:hint="default"/>
        <w:lang w:val="pt-PT" w:eastAsia="en-US" w:bidi="ar-SA"/>
      </w:rPr>
    </w:lvl>
    <w:lvl w:ilvl="6" w:tplc="1F7AFCCA">
      <w:numFmt w:val="bullet"/>
      <w:lvlText w:val="•"/>
      <w:lvlJc w:val="left"/>
      <w:pPr>
        <w:ind w:left="6543" w:hanging="284"/>
      </w:pPr>
      <w:rPr>
        <w:rFonts w:hint="default"/>
        <w:lang w:val="pt-PT" w:eastAsia="en-US" w:bidi="ar-SA"/>
      </w:rPr>
    </w:lvl>
    <w:lvl w:ilvl="7" w:tplc="8AE2A4F0">
      <w:numFmt w:val="bullet"/>
      <w:lvlText w:val="•"/>
      <w:lvlJc w:val="left"/>
      <w:pPr>
        <w:ind w:left="7584" w:hanging="284"/>
      </w:pPr>
      <w:rPr>
        <w:rFonts w:hint="default"/>
        <w:lang w:val="pt-PT" w:eastAsia="en-US" w:bidi="ar-SA"/>
      </w:rPr>
    </w:lvl>
    <w:lvl w:ilvl="8" w:tplc="2962DEEC">
      <w:numFmt w:val="bullet"/>
      <w:lvlText w:val="•"/>
      <w:lvlJc w:val="left"/>
      <w:pPr>
        <w:ind w:left="8625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281E5434"/>
    <w:multiLevelType w:val="hybridMultilevel"/>
    <w:tmpl w:val="155E1A20"/>
    <w:lvl w:ilvl="0" w:tplc="B1E8A51E">
      <w:start w:val="1"/>
      <w:numFmt w:val="decimal"/>
      <w:lvlText w:val="%1."/>
      <w:lvlJc w:val="left"/>
      <w:pPr>
        <w:ind w:left="301" w:hanging="490"/>
        <w:jc w:val="left"/>
      </w:pPr>
      <w:rPr>
        <w:rFonts w:ascii="Arial MT" w:eastAsia="Arial MT" w:hAnsi="Arial MT" w:cs="Arial MT" w:hint="default"/>
        <w:spacing w:val="-6"/>
        <w:w w:val="99"/>
        <w:sz w:val="20"/>
        <w:szCs w:val="20"/>
        <w:lang w:val="pt-PT" w:eastAsia="en-US" w:bidi="ar-SA"/>
      </w:rPr>
    </w:lvl>
    <w:lvl w:ilvl="1" w:tplc="1D7C6BCA">
      <w:start w:val="1"/>
      <w:numFmt w:val="lowerLetter"/>
      <w:lvlText w:val="%2)"/>
      <w:lvlJc w:val="left"/>
      <w:pPr>
        <w:ind w:left="1153" w:hanging="286"/>
        <w:jc w:val="left"/>
      </w:pPr>
      <w:rPr>
        <w:rFonts w:hint="default"/>
        <w:spacing w:val="-1"/>
        <w:w w:val="99"/>
        <w:lang w:val="pt-PT" w:eastAsia="en-US" w:bidi="ar-SA"/>
      </w:rPr>
    </w:lvl>
    <w:lvl w:ilvl="2" w:tplc="90D83D08">
      <w:numFmt w:val="bullet"/>
      <w:lvlText w:val="•"/>
      <w:lvlJc w:val="left"/>
      <w:pPr>
        <w:ind w:left="1160" w:hanging="286"/>
      </w:pPr>
      <w:rPr>
        <w:rFonts w:hint="default"/>
        <w:lang w:val="pt-PT" w:eastAsia="en-US" w:bidi="ar-SA"/>
      </w:rPr>
    </w:lvl>
    <w:lvl w:ilvl="3" w:tplc="D6DAEB90">
      <w:numFmt w:val="bullet"/>
      <w:lvlText w:val="•"/>
      <w:lvlJc w:val="left"/>
      <w:pPr>
        <w:ind w:left="2353" w:hanging="286"/>
      </w:pPr>
      <w:rPr>
        <w:rFonts w:hint="default"/>
        <w:lang w:val="pt-PT" w:eastAsia="en-US" w:bidi="ar-SA"/>
      </w:rPr>
    </w:lvl>
    <w:lvl w:ilvl="4" w:tplc="707CC5D0">
      <w:numFmt w:val="bullet"/>
      <w:lvlText w:val="•"/>
      <w:lvlJc w:val="left"/>
      <w:pPr>
        <w:ind w:left="3546" w:hanging="286"/>
      </w:pPr>
      <w:rPr>
        <w:rFonts w:hint="default"/>
        <w:lang w:val="pt-PT" w:eastAsia="en-US" w:bidi="ar-SA"/>
      </w:rPr>
    </w:lvl>
    <w:lvl w:ilvl="5" w:tplc="69E28D1A">
      <w:numFmt w:val="bullet"/>
      <w:lvlText w:val="•"/>
      <w:lvlJc w:val="left"/>
      <w:pPr>
        <w:ind w:left="4739" w:hanging="286"/>
      </w:pPr>
      <w:rPr>
        <w:rFonts w:hint="default"/>
        <w:lang w:val="pt-PT" w:eastAsia="en-US" w:bidi="ar-SA"/>
      </w:rPr>
    </w:lvl>
    <w:lvl w:ilvl="6" w:tplc="ADAE8D40">
      <w:numFmt w:val="bullet"/>
      <w:lvlText w:val="•"/>
      <w:lvlJc w:val="left"/>
      <w:pPr>
        <w:ind w:left="5933" w:hanging="286"/>
      </w:pPr>
      <w:rPr>
        <w:rFonts w:hint="default"/>
        <w:lang w:val="pt-PT" w:eastAsia="en-US" w:bidi="ar-SA"/>
      </w:rPr>
    </w:lvl>
    <w:lvl w:ilvl="7" w:tplc="62888710">
      <w:numFmt w:val="bullet"/>
      <w:lvlText w:val="•"/>
      <w:lvlJc w:val="left"/>
      <w:pPr>
        <w:ind w:left="7126" w:hanging="286"/>
      </w:pPr>
      <w:rPr>
        <w:rFonts w:hint="default"/>
        <w:lang w:val="pt-PT" w:eastAsia="en-US" w:bidi="ar-SA"/>
      </w:rPr>
    </w:lvl>
    <w:lvl w:ilvl="8" w:tplc="0A38764E">
      <w:numFmt w:val="bullet"/>
      <w:lvlText w:val="•"/>
      <w:lvlJc w:val="left"/>
      <w:pPr>
        <w:ind w:left="8319" w:hanging="286"/>
      </w:pPr>
      <w:rPr>
        <w:rFonts w:hint="default"/>
        <w:lang w:val="pt-PT" w:eastAsia="en-US" w:bidi="ar-SA"/>
      </w:rPr>
    </w:lvl>
  </w:abstractNum>
  <w:abstractNum w:abstractNumId="7" w15:restartNumberingAfterBreak="0">
    <w:nsid w:val="2BC4464C"/>
    <w:multiLevelType w:val="hybridMultilevel"/>
    <w:tmpl w:val="4C523E52"/>
    <w:lvl w:ilvl="0" w:tplc="60F87802">
      <w:start w:val="1"/>
      <w:numFmt w:val="decimal"/>
      <w:lvlText w:val="%1."/>
      <w:lvlJc w:val="left"/>
      <w:pPr>
        <w:ind w:left="495" w:hanging="195"/>
        <w:jc w:val="left"/>
      </w:pPr>
      <w:rPr>
        <w:rFonts w:ascii="Calibri" w:eastAsia="Calibri" w:hAnsi="Calibri" w:cs="Calibri" w:hint="default"/>
        <w:spacing w:val="-4"/>
        <w:w w:val="100"/>
        <w:sz w:val="21"/>
        <w:szCs w:val="21"/>
        <w:lang w:val="pt-PT" w:eastAsia="en-US" w:bidi="ar-SA"/>
      </w:rPr>
    </w:lvl>
    <w:lvl w:ilvl="1" w:tplc="8A5C6BCE">
      <w:numFmt w:val="bullet"/>
      <w:lvlText w:val="•"/>
      <w:lvlJc w:val="left"/>
      <w:pPr>
        <w:ind w:left="1520" w:hanging="195"/>
      </w:pPr>
      <w:rPr>
        <w:rFonts w:hint="default"/>
        <w:lang w:val="pt-PT" w:eastAsia="en-US" w:bidi="ar-SA"/>
      </w:rPr>
    </w:lvl>
    <w:lvl w:ilvl="2" w:tplc="4AD42B58">
      <w:numFmt w:val="bullet"/>
      <w:lvlText w:val="•"/>
      <w:lvlJc w:val="left"/>
      <w:pPr>
        <w:ind w:left="2541" w:hanging="195"/>
      </w:pPr>
      <w:rPr>
        <w:rFonts w:hint="default"/>
        <w:lang w:val="pt-PT" w:eastAsia="en-US" w:bidi="ar-SA"/>
      </w:rPr>
    </w:lvl>
    <w:lvl w:ilvl="3" w:tplc="31CE3596">
      <w:numFmt w:val="bullet"/>
      <w:lvlText w:val="•"/>
      <w:lvlJc w:val="left"/>
      <w:pPr>
        <w:ind w:left="3561" w:hanging="195"/>
      </w:pPr>
      <w:rPr>
        <w:rFonts w:hint="default"/>
        <w:lang w:val="pt-PT" w:eastAsia="en-US" w:bidi="ar-SA"/>
      </w:rPr>
    </w:lvl>
    <w:lvl w:ilvl="4" w:tplc="25E8AAFC">
      <w:numFmt w:val="bullet"/>
      <w:lvlText w:val="•"/>
      <w:lvlJc w:val="left"/>
      <w:pPr>
        <w:ind w:left="4582" w:hanging="195"/>
      </w:pPr>
      <w:rPr>
        <w:rFonts w:hint="default"/>
        <w:lang w:val="pt-PT" w:eastAsia="en-US" w:bidi="ar-SA"/>
      </w:rPr>
    </w:lvl>
    <w:lvl w:ilvl="5" w:tplc="3B907570">
      <w:numFmt w:val="bullet"/>
      <w:lvlText w:val="•"/>
      <w:lvlJc w:val="left"/>
      <w:pPr>
        <w:ind w:left="5603" w:hanging="195"/>
      </w:pPr>
      <w:rPr>
        <w:rFonts w:hint="default"/>
        <w:lang w:val="pt-PT" w:eastAsia="en-US" w:bidi="ar-SA"/>
      </w:rPr>
    </w:lvl>
    <w:lvl w:ilvl="6" w:tplc="CFAA38B4">
      <w:numFmt w:val="bullet"/>
      <w:lvlText w:val="•"/>
      <w:lvlJc w:val="left"/>
      <w:pPr>
        <w:ind w:left="6623" w:hanging="195"/>
      </w:pPr>
      <w:rPr>
        <w:rFonts w:hint="default"/>
        <w:lang w:val="pt-PT" w:eastAsia="en-US" w:bidi="ar-SA"/>
      </w:rPr>
    </w:lvl>
    <w:lvl w:ilvl="7" w:tplc="A2C6ECF0">
      <w:numFmt w:val="bullet"/>
      <w:lvlText w:val="•"/>
      <w:lvlJc w:val="left"/>
      <w:pPr>
        <w:ind w:left="7644" w:hanging="195"/>
      </w:pPr>
      <w:rPr>
        <w:rFonts w:hint="default"/>
        <w:lang w:val="pt-PT" w:eastAsia="en-US" w:bidi="ar-SA"/>
      </w:rPr>
    </w:lvl>
    <w:lvl w:ilvl="8" w:tplc="4FDAF058">
      <w:numFmt w:val="bullet"/>
      <w:lvlText w:val="•"/>
      <w:lvlJc w:val="left"/>
      <w:pPr>
        <w:ind w:left="8665" w:hanging="195"/>
      </w:pPr>
      <w:rPr>
        <w:rFonts w:hint="default"/>
        <w:lang w:val="pt-PT" w:eastAsia="en-US" w:bidi="ar-SA"/>
      </w:rPr>
    </w:lvl>
  </w:abstractNum>
  <w:abstractNum w:abstractNumId="8" w15:restartNumberingAfterBreak="0">
    <w:nsid w:val="2D4F5E39"/>
    <w:multiLevelType w:val="hybridMultilevel"/>
    <w:tmpl w:val="05DE4F1C"/>
    <w:lvl w:ilvl="0" w:tplc="3FFAAB7A">
      <w:start w:val="1"/>
      <w:numFmt w:val="lowerLetter"/>
      <w:lvlText w:val="%1)"/>
      <w:lvlJc w:val="left"/>
      <w:pPr>
        <w:ind w:left="301" w:hanging="216"/>
        <w:jc w:val="left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pt-PT" w:eastAsia="en-US" w:bidi="ar-SA"/>
      </w:rPr>
    </w:lvl>
    <w:lvl w:ilvl="1" w:tplc="D5906FA4">
      <w:numFmt w:val="bullet"/>
      <w:lvlText w:val="•"/>
      <w:lvlJc w:val="left"/>
      <w:pPr>
        <w:ind w:left="1340" w:hanging="216"/>
      </w:pPr>
      <w:rPr>
        <w:rFonts w:hint="default"/>
        <w:lang w:val="pt-PT" w:eastAsia="en-US" w:bidi="ar-SA"/>
      </w:rPr>
    </w:lvl>
    <w:lvl w:ilvl="2" w:tplc="82602610">
      <w:numFmt w:val="bullet"/>
      <w:lvlText w:val="•"/>
      <w:lvlJc w:val="left"/>
      <w:pPr>
        <w:ind w:left="2381" w:hanging="216"/>
      </w:pPr>
      <w:rPr>
        <w:rFonts w:hint="default"/>
        <w:lang w:val="pt-PT" w:eastAsia="en-US" w:bidi="ar-SA"/>
      </w:rPr>
    </w:lvl>
    <w:lvl w:ilvl="3" w:tplc="8D68765C">
      <w:numFmt w:val="bullet"/>
      <w:lvlText w:val="•"/>
      <w:lvlJc w:val="left"/>
      <w:pPr>
        <w:ind w:left="3421" w:hanging="216"/>
      </w:pPr>
      <w:rPr>
        <w:rFonts w:hint="default"/>
        <w:lang w:val="pt-PT" w:eastAsia="en-US" w:bidi="ar-SA"/>
      </w:rPr>
    </w:lvl>
    <w:lvl w:ilvl="4" w:tplc="0C9400DE">
      <w:numFmt w:val="bullet"/>
      <w:lvlText w:val="•"/>
      <w:lvlJc w:val="left"/>
      <w:pPr>
        <w:ind w:left="4462" w:hanging="216"/>
      </w:pPr>
      <w:rPr>
        <w:rFonts w:hint="default"/>
        <w:lang w:val="pt-PT" w:eastAsia="en-US" w:bidi="ar-SA"/>
      </w:rPr>
    </w:lvl>
    <w:lvl w:ilvl="5" w:tplc="C5FC1200">
      <w:numFmt w:val="bullet"/>
      <w:lvlText w:val="•"/>
      <w:lvlJc w:val="left"/>
      <w:pPr>
        <w:ind w:left="5503" w:hanging="216"/>
      </w:pPr>
      <w:rPr>
        <w:rFonts w:hint="default"/>
        <w:lang w:val="pt-PT" w:eastAsia="en-US" w:bidi="ar-SA"/>
      </w:rPr>
    </w:lvl>
    <w:lvl w:ilvl="6" w:tplc="E528F206">
      <w:numFmt w:val="bullet"/>
      <w:lvlText w:val="•"/>
      <w:lvlJc w:val="left"/>
      <w:pPr>
        <w:ind w:left="6543" w:hanging="216"/>
      </w:pPr>
      <w:rPr>
        <w:rFonts w:hint="default"/>
        <w:lang w:val="pt-PT" w:eastAsia="en-US" w:bidi="ar-SA"/>
      </w:rPr>
    </w:lvl>
    <w:lvl w:ilvl="7" w:tplc="9AA2C668">
      <w:numFmt w:val="bullet"/>
      <w:lvlText w:val="•"/>
      <w:lvlJc w:val="left"/>
      <w:pPr>
        <w:ind w:left="7584" w:hanging="216"/>
      </w:pPr>
      <w:rPr>
        <w:rFonts w:hint="default"/>
        <w:lang w:val="pt-PT" w:eastAsia="en-US" w:bidi="ar-SA"/>
      </w:rPr>
    </w:lvl>
    <w:lvl w:ilvl="8" w:tplc="17882954">
      <w:numFmt w:val="bullet"/>
      <w:lvlText w:val="•"/>
      <w:lvlJc w:val="left"/>
      <w:pPr>
        <w:ind w:left="8625" w:hanging="216"/>
      </w:pPr>
      <w:rPr>
        <w:rFonts w:hint="default"/>
        <w:lang w:val="pt-PT" w:eastAsia="en-US" w:bidi="ar-SA"/>
      </w:rPr>
    </w:lvl>
  </w:abstractNum>
  <w:abstractNum w:abstractNumId="9" w15:restartNumberingAfterBreak="0">
    <w:nsid w:val="2EA05A8D"/>
    <w:multiLevelType w:val="hybridMultilevel"/>
    <w:tmpl w:val="2D440530"/>
    <w:lvl w:ilvl="0" w:tplc="77520876">
      <w:start w:val="1"/>
      <w:numFmt w:val="decimal"/>
      <w:lvlText w:val="%1."/>
      <w:lvlJc w:val="left"/>
      <w:pPr>
        <w:ind w:left="301" w:hanging="428"/>
        <w:jc w:val="left"/>
      </w:pPr>
      <w:rPr>
        <w:rFonts w:ascii="Arial MT" w:eastAsia="Arial MT" w:hAnsi="Arial MT" w:cs="Arial MT" w:hint="default"/>
        <w:spacing w:val="-4"/>
        <w:w w:val="100"/>
        <w:sz w:val="24"/>
        <w:szCs w:val="24"/>
        <w:lang w:val="pt-PT" w:eastAsia="en-US" w:bidi="ar-SA"/>
      </w:rPr>
    </w:lvl>
    <w:lvl w:ilvl="1" w:tplc="E1A4CFF4">
      <w:numFmt w:val="bullet"/>
      <w:lvlText w:val="•"/>
      <w:lvlJc w:val="left"/>
      <w:pPr>
        <w:ind w:left="1340" w:hanging="428"/>
      </w:pPr>
      <w:rPr>
        <w:rFonts w:hint="default"/>
        <w:lang w:val="pt-PT" w:eastAsia="en-US" w:bidi="ar-SA"/>
      </w:rPr>
    </w:lvl>
    <w:lvl w:ilvl="2" w:tplc="3B663CDE">
      <w:numFmt w:val="bullet"/>
      <w:lvlText w:val="•"/>
      <w:lvlJc w:val="left"/>
      <w:pPr>
        <w:ind w:left="2381" w:hanging="428"/>
      </w:pPr>
      <w:rPr>
        <w:rFonts w:hint="default"/>
        <w:lang w:val="pt-PT" w:eastAsia="en-US" w:bidi="ar-SA"/>
      </w:rPr>
    </w:lvl>
    <w:lvl w:ilvl="3" w:tplc="9968D214">
      <w:numFmt w:val="bullet"/>
      <w:lvlText w:val="•"/>
      <w:lvlJc w:val="left"/>
      <w:pPr>
        <w:ind w:left="3421" w:hanging="428"/>
      </w:pPr>
      <w:rPr>
        <w:rFonts w:hint="default"/>
        <w:lang w:val="pt-PT" w:eastAsia="en-US" w:bidi="ar-SA"/>
      </w:rPr>
    </w:lvl>
    <w:lvl w:ilvl="4" w:tplc="E2044F02">
      <w:numFmt w:val="bullet"/>
      <w:lvlText w:val="•"/>
      <w:lvlJc w:val="left"/>
      <w:pPr>
        <w:ind w:left="4462" w:hanging="428"/>
      </w:pPr>
      <w:rPr>
        <w:rFonts w:hint="default"/>
        <w:lang w:val="pt-PT" w:eastAsia="en-US" w:bidi="ar-SA"/>
      </w:rPr>
    </w:lvl>
    <w:lvl w:ilvl="5" w:tplc="90F0E9BC">
      <w:numFmt w:val="bullet"/>
      <w:lvlText w:val="•"/>
      <w:lvlJc w:val="left"/>
      <w:pPr>
        <w:ind w:left="5503" w:hanging="428"/>
      </w:pPr>
      <w:rPr>
        <w:rFonts w:hint="default"/>
        <w:lang w:val="pt-PT" w:eastAsia="en-US" w:bidi="ar-SA"/>
      </w:rPr>
    </w:lvl>
    <w:lvl w:ilvl="6" w:tplc="5D00609E">
      <w:numFmt w:val="bullet"/>
      <w:lvlText w:val="•"/>
      <w:lvlJc w:val="left"/>
      <w:pPr>
        <w:ind w:left="6543" w:hanging="428"/>
      </w:pPr>
      <w:rPr>
        <w:rFonts w:hint="default"/>
        <w:lang w:val="pt-PT" w:eastAsia="en-US" w:bidi="ar-SA"/>
      </w:rPr>
    </w:lvl>
    <w:lvl w:ilvl="7" w:tplc="0B843FBE">
      <w:numFmt w:val="bullet"/>
      <w:lvlText w:val="•"/>
      <w:lvlJc w:val="left"/>
      <w:pPr>
        <w:ind w:left="7584" w:hanging="428"/>
      </w:pPr>
      <w:rPr>
        <w:rFonts w:hint="default"/>
        <w:lang w:val="pt-PT" w:eastAsia="en-US" w:bidi="ar-SA"/>
      </w:rPr>
    </w:lvl>
    <w:lvl w:ilvl="8" w:tplc="A648C630">
      <w:numFmt w:val="bullet"/>
      <w:lvlText w:val="•"/>
      <w:lvlJc w:val="left"/>
      <w:pPr>
        <w:ind w:left="8625" w:hanging="428"/>
      </w:pPr>
      <w:rPr>
        <w:rFonts w:hint="default"/>
        <w:lang w:val="pt-PT" w:eastAsia="en-US" w:bidi="ar-SA"/>
      </w:rPr>
    </w:lvl>
  </w:abstractNum>
  <w:abstractNum w:abstractNumId="10" w15:restartNumberingAfterBreak="0">
    <w:nsid w:val="3E5759F5"/>
    <w:multiLevelType w:val="multilevel"/>
    <w:tmpl w:val="C0BEDEE0"/>
    <w:lvl w:ilvl="0">
      <w:start w:val="8"/>
      <w:numFmt w:val="decimal"/>
      <w:lvlText w:val="%1"/>
      <w:lvlJc w:val="left"/>
      <w:pPr>
        <w:ind w:left="301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1" w:hanging="708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21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7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8A51E6D"/>
    <w:multiLevelType w:val="hybridMultilevel"/>
    <w:tmpl w:val="BFAA6B84"/>
    <w:lvl w:ilvl="0" w:tplc="3776051E">
      <w:start w:val="1"/>
      <w:numFmt w:val="lowerLetter"/>
      <w:lvlText w:val="%1."/>
      <w:lvlJc w:val="left"/>
      <w:pPr>
        <w:ind w:left="867" w:hanging="221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BA7E22A4">
      <w:numFmt w:val="bullet"/>
      <w:lvlText w:val="•"/>
      <w:lvlJc w:val="left"/>
      <w:pPr>
        <w:ind w:left="1844" w:hanging="221"/>
      </w:pPr>
      <w:rPr>
        <w:rFonts w:hint="default"/>
        <w:lang w:val="pt-PT" w:eastAsia="en-US" w:bidi="ar-SA"/>
      </w:rPr>
    </w:lvl>
    <w:lvl w:ilvl="2" w:tplc="61B6FC14">
      <w:numFmt w:val="bullet"/>
      <w:lvlText w:val="•"/>
      <w:lvlJc w:val="left"/>
      <w:pPr>
        <w:ind w:left="2829" w:hanging="221"/>
      </w:pPr>
      <w:rPr>
        <w:rFonts w:hint="default"/>
        <w:lang w:val="pt-PT" w:eastAsia="en-US" w:bidi="ar-SA"/>
      </w:rPr>
    </w:lvl>
    <w:lvl w:ilvl="3" w:tplc="576A03BE">
      <w:numFmt w:val="bullet"/>
      <w:lvlText w:val="•"/>
      <w:lvlJc w:val="left"/>
      <w:pPr>
        <w:ind w:left="3813" w:hanging="221"/>
      </w:pPr>
      <w:rPr>
        <w:rFonts w:hint="default"/>
        <w:lang w:val="pt-PT" w:eastAsia="en-US" w:bidi="ar-SA"/>
      </w:rPr>
    </w:lvl>
    <w:lvl w:ilvl="4" w:tplc="E08CDC7A">
      <w:numFmt w:val="bullet"/>
      <w:lvlText w:val="•"/>
      <w:lvlJc w:val="left"/>
      <w:pPr>
        <w:ind w:left="4798" w:hanging="221"/>
      </w:pPr>
      <w:rPr>
        <w:rFonts w:hint="default"/>
        <w:lang w:val="pt-PT" w:eastAsia="en-US" w:bidi="ar-SA"/>
      </w:rPr>
    </w:lvl>
    <w:lvl w:ilvl="5" w:tplc="EE969A58">
      <w:numFmt w:val="bullet"/>
      <w:lvlText w:val="•"/>
      <w:lvlJc w:val="left"/>
      <w:pPr>
        <w:ind w:left="5783" w:hanging="221"/>
      </w:pPr>
      <w:rPr>
        <w:rFonts w:hint="default"/>
        <w:lang w:val="pt-PT" w:eastAsia="en-US" w:bidi="ar-SA"/>
      </w:rPr>
    </w:lvl>
    <w:lvl w:ilvl="6" w:tplc="990255A2">
      <w:numFmt w:val="bullet"/>
      <w:lvlText w:val="•"/>
      <w:lvlJc w:val="left"/>
      <w:pPr>
        <w:ind w:left="6767" w:hanging="221"/>
      </w:pPr>
      <w:rPr>
        <w:rFonts w:hint="default"/>
        <w:lang w:val="pt-PT" w:eastAsia="en-US" w:bidi="ar-SA"/>
      </w:rPr>
    </w:lvl>
    <w:lvl w:ilvl="7" w:tplc="BDCCCFC8">
      <w:numFmt w:val="bullet"/>
      <w:lvlText w:val="•"/>
      <w:lvlJc w:val="left"/>
      <w:pPr>
        <w:ind w:left="7752" w:hanging="221"/>
      </w:pPr>
      <w:rPr>
        <w:rFonts w:hint="default"/>
        <w:lang w:val="pt-PT" w:eastAsia="en-US" w:bidi="ar-SA"/>
      </w:rPr>
    </w:lvl>
    <w:lvl w:ilvl="8" w:tplc="BFB88810">
      <w:numFmt w:val="bullet"/>
      <w:lvlText w:val="•"/>
      <w:lvlJc w:val="left"/>
      <w:pPr>
        <w:ind w:left="8737" w:hanging="221"/>
      </w:pPr>
      <w:rPr>
        <w:rFonts w:hint="default"/>
        <w:lang w:val="pt-PT" w:eastAsia="en-US" w:bidi="ar-SA"/>
      </w:rPr>
    </w:lvl>
  </w:abstractNum>
  <w:abstractNum w:abstractNumId="12" w15:restartNumberingAfterBreak="0">
    <w:nsid w:val="500D54AD"/>
    <w:multiLevelType w:val="hybridMultilevel"/>
    <w:tmpl w:val="6D98D51E"/>
    <w:lvl w:ilvl="0" w:tplc="5E7665AC">
      <w:start w:val="1"/>
      <w:numFmt w:val="lowerLetter"/>
      <w:lvlText w:val="%1."/>
      <w:lvlJc w:val="left"/>
      <w:pPr>
        <w:ind w:left="867" w:hanging="284"/>
        <w:jc w:val="left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pt-PT" w:eastAsia="en-US" w:bidi="ar-SA"/>
      </w:rPr>
    </w:lvl>
    <w:lvl w:ilvl="1" w:tplc="1472DBB6">
      <w:numFmt w:val="bullet"/>
      <w:lvlText w:val="•"/>
      <w:lvlJc w:val="left"/>
      <w:pPr>
        <w:ind w:left="1020" w:hanging="284"/>
      </w:pPr>
      <w:rPr>
        <w:rFonts w:hint="default"/>
        <w:lang w:val="pt-PT" w:eastAsia="en-US" w:bidi="ar-SA"/>
      </w:rPr>
    </w:lvl>
    <w:lvl w:ilvl="2" w:tplc="839EA28C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6CA0B62A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  <w:lvl w:ilvl="4" w:tplc="E4F29906">
      <w:numFmt w:val="bullet"/>
      <w:lvlText w:val="•"/>
      <w:lvlJc w:val="left"/>
      <w:pPr>
        <w:ind w:left="4248" w:hanging="284"/>
      </w:pPr>
      <w:rPr>
        <w:rFonts w:hint="default"/>
        <w:lang w:val="pt-PT" w:eastAsia="en-US" w:bidi="ar-SA"/>
      </w:rPr>
    </w:lvl>
    <w:lvl w:ilvl="5" w:tplc="F3441532">
      <w:numFmt w:val="bullet"/>
      <w:lvlText w:val="•"/>
      <w:lvlJc w:val="left"/>
      <w:pPr>
        <w:ind w:left="5325" w:hanging="284"/>
      </w:pPr>
      <w:rPr>
        <w:rFonts w:hint="default"/>
        <w:lang w:val="pt-PT" w:eastAsia="en-US" w:bidi="ar-SA"/>
      </w:rPr>
    </w:lvl>
    <w:lvl w:ilvl="6" w:tplc="7DF8EF9A">
      <w:numFmt w:val="bullet"/>
      <w:lvlText w:val="•"/>
      <w:lvlJc w:val="left"/>
      <w:pPr>
        <w:ind w:left="6401" w:hanging="284"/>
      </w:pPr>
      <w:rPr>
        <w:rFonts w:hint="default"/>
        <w:lang w:val="pt-PT" w:eastAsia="en-US" w:bidi="ar-SA"/>
      </w:rPr>
    </w:lvl>
    <w:lvl w:ilvl="7" w:tplc="A8241F24">
      <w:numFmt w:val="bullet"/>
      <w:lvlText w:val="•"/>
      <w:lvlJc w:val="left"/>
      <w:pPr>
        <w:ind w:left="7477" w:hanging="284"/>
      </w:pPr>
      <w:rPr>
        <w:rFonts w:hint="default"/>
        <w:lang w:val="pt-PT" w:eastAsia="en-US" w:bidi="ar-SA"/>
      </w:rPr>
    </w:lvl>
    <w:lvl w:ilvl="8" w:tplc="0102F010">
      <w:numFmt w:val="bullet"/>
      <w:lvlText w:val="•"/>
      <w:lvlJc w:val="left"/>
      <w:pPr>
        <w:ind w:left="8553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5D636946"/>
    <w:multiLevelType w:val="hybridMultilevel"/>
    <w:tmpl w:val="C256E330"/>
    <w:lvl w:ilvl="0" w:tplc="47E8E78C">
      <w:start w:val="1"/>
      <w:numFmt w:val="decimal"/>
      <w:lvlText w:val="%1."/>
      <w:lvlJc w:val="left"/>
      <w:pPr>
        <w:ind w:left="500" w:hanging="200"/>
        <w:jc w:val="left"/>
      </w:pPr>
      <w:rPr>
        <w:rFonts w:ascii="Calibri" w:eastAsia="Calibri" w:hAnsi="Calibri" w:cs="Calibri" w:hint="default"/>
        <w:b/>
        <w:bCs/>
        <w:color w:val="006FC0"/>
        <w:spacing w:val="-4"/>
        <w:w w:val="100"/>
        <w:sz w:val="21"/>
        <w:szCs w:val="21"/>
        <w:lang w:val="pt-PT" w:eastAsia="en-US" w:bidi="ar-SA"/>
      </w:rPr>
    </w:lvl>
    <w:lvl w:ilvl="1" w:tplc="833298FA">
      <w:numFmt w:val="bullet"/>
      <w:lvlText w:val="•"/>
      <w:lvlJc w:val="left"/>
      <w:pPr>
        <w:ind w:left="1520" w:hanging="200"/>
      </w:pPr>
      <w:rPr>
        <w:rFonts w:hint="default"/>
        <w:lang w:val="pt-PT" w:eastAsia="en-US" w:bidi="ar-SA"/>
      </w:rPr>
    </w:lvl>
    <w:lvl w:ilvl="2" w:tplc="19B6DA16">
      <w:numFmt w:val="bullet"/>
      <w:lvlText w:val="•"/>
      <w:lvlJc w:val="left"/>
      <w:pPr>
        <w:ind w:left="2541" w:hanging="200"/>
      </w:pPr>
      <w:rPr>
        <w:rFonts w:hint="default"/>
        <w:lang w:val="pt-PT" w:eastAsia="en-US" w:bidi="ar-SA"/>
      </w:rPr>
    </w:lvl>
    <w:lvl w:ilvl="3" w:tplc="0484810A">
      <w:numFmt w:val="bullet"/>
      <w:lvlText w:val="•"/>
      <w:lvlJc w:val="left"/>
      <w:pPr>
        <w:ind w:left="3561" w:hanging="200"/>
      </w:pPr>
      <w:rPr>
        <w:rFonts w:hint="default"/>
        <w:lang w:val="pt-PT" w:eastAsia="en-US" w:bidi="ar-SA"/>
      </w:rPr>
    </w:lvl>
    <w:lvl w:ilvl="4" w:tplc="F300EF44">
      <w:numFmt w:val="bullet"/>
      <w:lvlText w:val="•"/>
      <w:lvlJc w:val="left"/>
      <w:pPr>
        <w:ind w:left="4582" w:hanging="200"/>
      </w:pPr>
      <w:rPr>
        <w:rFonts w:hint="default"/>
        <w:lang w:val="pt-PT" w:eastAsia="en-US" w:bidi="ar-SA"/>
      </w:rPr>
    </w:lvl>
    <w:lvl w:ilvl="5" w:tplc="B0589768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D62AB64A">
      <w:numFmt w:val="bullet"/>
      <w:lvlText w:val="•"/>
      <w:lvlJc w:val="left"/>
      <w:pPr>
        <w:ind w:left="6623" w:hanging="200"/>
      </w:pPr>
      <w:rPr>
        <w:rFonts w:hint="default"/>
        <w:lang w:val="pt-PT" w:eastAsia="en-US" w:bidi="ar-SA"/>
      </w:rPr>
    </w:lvl>
    <w:lvl w:ilvl="7" w:tplc="D1AEBABC">
      <w:numFmt w:val="bullet"/>
      <w:lvlText w:val="•"/>
      <w:lvlJc w:val="left"/>
      <w:pPr>
        <w:ind w:left="7644" w:hanging="200"/>
      </w:pPr>
      <w:rPr>
        <w:rFonts w:hint="default"/>
        <w:lang w:val="pt-PT" w:eastAsia="en-US" w:bidi="ar-SA"/>
      </w:rPr>
    </w:lvl>
    <w:lvl w:ilvl="8" w:tplc="4E94D3D6">
      <w:numFmt w:val="bullet"/>
      <w:lvlText w:val="•"/>
      <w:lvlJc w:val="left"/>
      <w:pPr>
        <w:ind w:left="8665" w:hanging="200"/>
      </w:pPr>
      <w:rPr>
        <w:rFonts w:hint="default"/>
        <w:lang w:val="pt-PT" w:eastAsia="en-US" w:bidi="ar-SA"/>
      </w:rPr>
    </w:lvl>
  </w:abstractNum>
  <w:abstractNum w:abstractNumId="14" w15:restartNumberingAfterBreak="0">
    <w:nsid w:val="62F05D9F"/>
    <w:multiLevelType w:val="hybridMultilevel"/>
    <w:tmpl w:val="E572FD5C"/>
    <w:lvl w:ilvl="0" w:tplc="5066C1E8">
      <w:start w:val="1"/>
      <w:numFmt w:val="upperRoman"/>
      <w:lvlText w:val="%1"/>
      <w:lvlJc w:val="left"/>
      <w:pPr>
        <w:ind w:left="301" w:hanging="9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95044E3A">
      <w:numFmt w:val="bullet"/>
      <w:lvlText w:val="•"/>
      <w:lvlJc w:val="left"/>
      <w:pPr>
        <w:ind w:left="1340" w:hanging="99"/>
      </w:pPr>
      <w:rPr>
        <w:rFonts w:hint="default"/>
        <w:lang w:val="pt-PT" w:eastAsia="en-US" w:bidi="ar-SA"/>
      </w:rPr>
    </w:lvl>
    <w:lvl w:ilvl="2" w:tplc="8236B7BC">
      <w:numFmt w:val="bullet"/>
      <w:lvlText w:val="•"/>
      <w:lvlJc w:val="left"/>
      <w:pPr>
        <w:ind w:left="2381" w:hanging="99"/>
      </w:pPr>
      <w:rPr>
        <w:rFonts w:hint="default"/>
        <w:lang w:val="pt-PT" w:eastAsia="en-US" w:bidi="ar-SA"/>
      </w:rPr>
    </w:lvl>
    <w:lvl w:ilvl="3" w:tplc="19C859CC">
      <w:numFmt w:val="bullet"/>
      <w:lvlText w:val="•"/>
      <w:lvlJc w:val="left"/>
      <w:pPr>
        <w:ind w:left="3421" w:hanging="99"/>
      </w:pPr>
      <w:rPr>
        <w:rFonts w:hint="default"/>
        <w:lang w:val="pt-PT" w:eastAsia="en-US" w:bidi="ar-SA"/>
      </w:rPr>
    </w:lvl>
    <w:lvl w:ilvl="4" w:tplc="456EE3AE">
      <w:numFmt w:val="bullet"/>
      <w:lvlText w:val="•"/>
      <w:lvlJc w:val="left"/>
      <w:pPr>
        <w:ind w:left="4462" w:hanging="99"/>
      </w:pPr>
      <w:rPr>
        <w:rFonts w:hint="default"/>
        <w:lang w:val="pt-PT" w:eastAsia="en-US" w:bidi="ar-SA"/>
      </w:rPr>
    </w:lvl>
    <w:lvl w:ilvl="5" w:tplc="4CB65F1A">
      <w:numFmt w:val="bullet"/>
      <w:lvlText w:val="•"/>
      <w:lvlJc w:val="left"/>
      <w:pPr>
        <w:ind w:left="5503" w:hanging="99"/>
      </w:pPr>
      <w:rPr>
        <w:rFonts w:hint="default"/>
        <w:lang w:val="pt-PT" w:eastAsia="en-US" w:bidi="ar-SA"/>
      </w:rPr>
    </w:lvl>
    <w:lvl w:ilvl="6" w:tplc="00E6CFC8">
      <w:numFmt w:val="bullet"/>
      <w:lvlText w:val="•"/>
      <w:lvlJc w:val="left"/>
      <w:pPr>
        <w:ind w:left="6543" w:hanging="99"/>
      </w:pPr>
      <w:rPr>
        <w:rFonts w:hint="default"/>
        <w:lang w:val="pt-PT" w:eastAsia="en-US" w:bidi="ar-SA"/>
      </w:rPr>
    </w:lvl>
    <w:lvl w:ilvl="7" w:tplc="A7F4EF42">
      <w:numFmt w:val="bullet"/>
      <w:lvlText w:val="•"/>
      <w:lvlJc w:val="left"/>
      <w:pPr>
        <w:ind w:left="7584" w:hanging="99"/>
      </w:pPr>
      <w:rPr>
        <w:rFonts w:hint="default"/>
        <w:lang w:val="pt-PT" w:eastAsia="en-US" w:bidi="ar-SA"/>
      </w:rPr>
    </w:lvl>
    <w:lvl w:ilvl="8" w:tplc="449EF1DA">
      <w:numFmt w:val="bullet"/>
      <w:lvlText w:val="•"/>
      <w:lvlJc w:val="left"/>
      <w:pPr>
        <w:ind w:left="8625" w:hanging="99"/>
      </w:pPr>
      <w:rPr>
        <w:rFonts w:hint="default"/>
        <w:lang w:val="pt-PT" w:eastAsia="en-US" w:bidi="ar-SA"/>
      </w:rPr>
    </w:lvl>
  </w:abstractNum>
  <w:abstractNum w:abstractNumId="15" w15:restartNumberingAfterBreak="0">
    <w:nsid w:val="69216127"/>
    <w:multiLevelType w:val="hybridMultilevel"/>
    <w:tmpl w:val="ADD09252"/>
    <w:lvl w:ilvl="0" w:tplc="FD98607E">
      <w:start w:val="1"/>
      <w:numFmt w:val="decimal"/>
      <w:lvlText w:val="%1."/>
      <w:lvlJc w:val="left"/>
      <w:pPr>
        <w:ind w:left="512" w:hanging="212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154A96A">
      <w:start w:val="1"/>
      <w:numFmt w:val="lowerLetter"/>
      <w:lvlText w:val="%2)"/>
      <w:lvlJc w:val="left"/>
      <w:pPr>
        <w:ind w:left="301" w:hanging="224"/>
        <w:jc w:val="left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pt-PT" w:eastAsia="en-US" w:bidi="ar-SA"/>
      </w:rPr>
    </w:lvl>
    <w:lvl w:ilvl="2" w:tplc="BA0C0112">
      <w:numFmt w:val="bullet"/>
      <w:lvlText w:val="•"/>
      <w:lvlJc w:val="left"/>
      <w:pPr>
        <w:ind w:left="1651" w:hanging="224"/>
      </w:pPr>
      <w:rPr>
        <w:rFonts w:hint="default"/>
        <w:lang w:val="pt-PT" w:eastAsia="en-US" w:bidi="ar-SA"/>
      </w:rPr>
    </w:lvl>
    <w:lvl w:ilvl="3" w:tplc="4ED6C3BE">
      <w:numFmt w:val="bullet"/>
      <w:lvlText w:val="•"/>
      <w:lvlJc w:val="left"/>
      <w:pPr>
        <w:ind w:left="2783" w:hanging="224"/>
      </w:pPr>
      <w:rPr>
        <w:rFonts w:hint="default"/>
        <w:lang w:val="pt-PT" w:eastAsia="en-US" w:bidi="ar-SA"/>
      </w:rPr>
    </w:lvl>
    <w:lvl w:ilvl="4" w:tplc="E7123744">
      <w:numFmt w:val="bullet"/>
      <w:lvlText w:val="•"/>
      <w:lvlJc w:val="left"/>
      <w:pPr>
        <w:ind w:left="3915" w:hanging="224"/>
      </w:pPr>
      <w:rPr>
        <w:rFonts w:hint="default"/>
        <w:lang w:val="pt-PT" w:eastAsia="en-US" w:bidi="ar-SA"/>
      </w:rPr>
    </w:lvl>
    <w:lvl w:ilvl="5" w:tplc="8CA622E0">
      <w:numFmt w:val="bullet"/>
      <w:lvlText w:val="•"/>
      <w:lvlJc w:val="left"/>
      <w:pPr>
        <w:ind w:left="5047" w:hanging="224"/>
      </w:pPr>
      <w:rPr>
        <w:rFonts w:hint="default"/>
        <w:lang w:val="pt-PT" w:eastAsia="en-US" w:bidi="ar-SA"/>
      </w:rPr>
    </w:lvl>
    <w:lvl w:ilvl="6" w:tplc="2E12E21C">
      <w:numFmt w:val="bullet"/>
      <w:lvlText w:val="•"/>
      <w:lvlJc w:val="left"/>
      <w:pPr>
        <w:ind w:left="6179" w:hanging="224"/>
      </w:pPr>
      <w:rPr>
        <w:rFonts w:hint="default"/>
        <w:lang w:val="pt-PT" w:eastAsia="en-US" w:bidi="ar-SA"/>
      </w:rPr>
    </w:lvl>
    <w:lvl w:ilvl="7" w:tplc="F8742D92">
      <w:numFmt w:val="bullet"/>
      <w:lvlText w:val="•"/>
      <w:lvlJc w:val="left"/>
      <w:pPr>
        <w:ind w:left="7310" w:hanging="224"/>
      </w:pPr>
      <w:rPr>
        <w:rFonts w:hint="default"/>
        <w:lang w:val="pt-PT" w:eastAsia="en-US" w:bidi="ar-SA"/>
      </w:rPr>
    </w:lvl>
    <w:lvl w:ilvl="8" w:tplc="C9542CE6">
      <w:numFmt w:val="bullet"/>
      <w:lvlText w:val="•"/>
      <w:lvlJc w:val="left"/>
      <w:pPr>
        <w:ind w:left="8442" w:hanging="224"/>
      </w:pPr>
      <w:rPr>
        <w:rFonts w:hint="default"/>
        <w:lang w:val="pt-PT" w:eastAsia="en-US" w:bidi="ar-SA"/>
      </w:rPr>
    </w:lvl>
  </w:abstractNum>
  <w:abstractNum w:abstractNumId="16" w15:restartNumberingAfterBreak="0">
    <w:nsid w:val="6BF01F00"/>
    <w:multiLevelType w:val="hybridMultilevel"/>
    <w:tmpl w:val="F416B19A"/>
    <w:lvl w:ilvl="0" w:tplc="E326CC74">
      <w:start w:val="1"/>
      <w:numFmt w:val="lowerLetter"/>
      <w:lvlText w:val="%1)"/>
      <w:lvlJc w:val="left"/>
      <w:pPr>
        <w:ind w:left="301" w:hanging="257"/>
        <w:jc w:val="left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pt-PT" w:eastAsia="en-US" w:bidi="ar-SA"/>
      </w:rPr>
    </w:lvl>
    <w:lvl w:ilvl="1" w:tplc="38D0FADA">
      <w:numFmt w:val="bullet"/>
      <w:lvlText w:val="•"/>
      <w:lvlJc w:val="left"/>
      <w:pPr>
        <w:ind w:left="1340" w:hanging="257"/>
      </w:pPr>
      <w:rPr>
        <w:rFonts w:hint="default"/>
        <w:lang w:val="pt-PT" w:eastAsia="en-US" w:bidi="ar-SA"/>
      </w:rPr>
    </w:lvl>
    <w:lvl w:ilvl="2" w:tplc="3828B660">
      <w:numFmt w:val="bullet"/>
      <w:lvlText w:val="•"/>
      <w:lvlJc w:val="left"/>
      <w:pPr>
        <w:ind w:left="2381" w:hanging="257"/>
      </w:pPr>
      <w:rPr>
        <w:rFonts w:hint="default"/>
        <w:lang w:val="pt-PT" w:eastAsia="en-US" w:bidi="ar-SA"/>
      </w:rPr>
    </w:lvl>
    <w:lvl w:ilvl="3" w:tplc="0F06D37E">
      <w:numFmt w:val="bullet"/>
      <w:lvlText w:val="•"/>
      <w:lvlJc w:val="left"/>
      <w:pPr>
        <w:ind w:left="3421" w:hanging="257"/>
      </w:pPr>
      <w:rPr>
        <w:rFonts w:hint="default"/>
        <w:lang w:val="pt-PT" w:eastAsia="en-US" w:bidi="ar-SA"/>
      </w:rPr>
    </w:lvl>
    <w:lvl w:ilvl="4" w:tplc="0A884C5C">
      <w:numFmt w:val="bullet"/>
      <w:lvlText w:val="•"/>
      <w:lvlJc w:val="left"/>
      <w:pPr>
        <w:ind w:left="4462" w:hanging="257"/>
      </w:pPr>
      <w:rPr>
        <w:rFonts w:hint="default"/>
        <w:lang w:val="pt-PT" w:eastAsia="en-US" w:bidi="ar-SA"/>
      </w:rPr>
    </w:lvl>
    <w:lvl w:ilvl="5" w:tplc="FD5668D0">
      <w:numFmt w:val="bullet"/>
      <w:lvlText w:val="•"/>
      <w:lvlJc w:val="left"/>
      <w:pPr>
        <w:ind w:left="5503" w:hanging="257"/>
      </w:pPr>
      <w:rPr>
        <w:rFonts w:hint="default"/>
        <w:lang w:val="pt-PT" w:eastAsia="en-US" w:bidi="ar-SA"/>
      </w:rPr>
    </w:lvl>
    <w:lvl w:ilvl="6" w:tplc="875C4BCA">
      <w:numFmt w:val="bullet"/>
      <w:lvlText w:val="•"/>
      <w:lvlJc w:val="left"/>
      <w:pPr>
        <w:ind w:left="6543" w:hanging="257"/>
      </w:pPr>
      <w:rPr>
        <w:rFonts w:hint="default"/>
        <w:lang w:val="pt-PT" w:eastAsia="en-US" w:bidi="ar-SA"/>
      </w:rPr>
    </w:lvl>
    <w:lvl w:ilvl="7" w:tplc="1CE4DE30">
      <w:numFmt w:val="bullet"/>
      <w:lvlText w:val="•"/>
      <w:lvlJc w:val="left"/>
      <w:pPr>
        <w:ind w:left="7584" w:hanging="257"/>
      </w:pPr>
      <w:rPr>
        <w:rFonts w:hint="default"/>
        <w:lang w:val="pt-PT" w:eastAsia="en-US" w:bidi="ar-SA"/>
      </w:rPr>
    </w:lvl>
    <w:lvl w:ilvl="8" w:tplc="526C4B08">
      <w:numFmt w:val="bullet"/>
      <w:lvlText w:val="•"/>
      <w:lvlJc w:val="left"/>
      <w:pPr>
        <w:ind w:left="8625" w:hanging="257"/>
      </w:pPr>
      <w:rPr>
        <w:rFonts w:hint="default"/>
        <w:lang w:val="pt-PT" w:eastAsia="en-US" w:bidi="ar-SA"/>
      </w:rPr>
    </w:lvl>
  </w:abstractNum>
  <w:abstractNum w:abstractNumId="17" w15:restartNumberingAfterBreak="0">
    <w:nsid w:val="77B06CAB"/>
    <w:multiLevelType w:val="hybridMultilevel"/>
    <w:tmpl w:val="4AFAA5B2"/>
    <w:lvl w:ilvl="0" w:tplc="0B563226">
      <w:start w:val="1"/>
      <w:numFmt w:val="decimal"/>
      <w:lvlText w:val="%1."/>
      <w:lvlJc w:val="left"/>
      <w:pPr>
        <w:ind w:left="584" w:hanging="284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5726D6BA">
      <w:numFmt w:val="bullet"/>
      <w:lvlText w:val="•"/>
      <w:lvlJc w:val="left"/>
      <w:pPr>
        <w:ind w:left="1592" w:hanging="284"/>
      </w:pPr>
      <w:rPr>
        <w:rFonts w:hint="default"/>
        <w:lang w:val="pt-PT" w:eastAsia="en-US" w:bidi="ar-SA"/>
      </w:rPr>
    </w:lvl>
    <w:lvl w:ilvl="2" w:tplc="1552553A">
      <w:numFmt w:val="bullet"/>
      <w:lvlText w:val="•"/>
      <w:lvlJc w:val="left"/>
      <w:pPr>
        <w:ind w:left="2605" w:hanging="284"/>
      </w:pPr>
      <w:rPr>
        <w:rFonts w:hint="default"/>
        <w:lang w:val="pt-PT" w:eastAsia="en-US" w:bidi="ar-SA"/>
      </w:rPr>
    </w:lvl>
    <w:lvl w:ilvl="3" w:tplc="29BEB896">
      <w:numFmt w:val="bullet"/>
      <w:lvlText w:val="•"/>
      <w:lvlJc w:val="left"/>
      <w:pPr>
        <w:ind w:left="3617" w:hanging="284"/>
      </w:pPr>
      <w:rPr>
        <w:rFonts w:hint="default"/>
        <w:lang w:val="pt-PT" w:eastAsia="en-US" w:bidi="ar-SA"/>
      </w:rPr>
    </w:lvl>
    <w:lvl w:ilvl="4" w:tplc="D2661486">
      <w:numFmt w:val="bullet"/>
      <w:lvlText w:val="•"/>
      <w:lvlJc w:val="left"/>
      <w:pPr>
        <w:ind w:left="4630" w:hanging="284"/>
      </w:pPr>
      <w:rPr>
        <w:rFonts w:hint="default"/>
        <w:lang w:val="pt-PT" w:eastAsia="en-US" w:bidi="ar-SA"/>
      </w:rPr>
    </w:lvl>
    <w:lvl w:ilvl="5" w:tplc="A6EAFFFA">
      <w:numFmt w:val="bullet"/>
      <w:lvlText w:val="•"/>
      <w:lvlJc w:val="left"/>
      <w:pPr>
        <w:ind w:left="5643" w:hanging="284"/>
      </w:pPr>
      <w:rPr>
        <w:rFonts w:hint="default"/>
        <w:lang w:val="pt-PT" w:eastAsia="en-US" w:bidi="ar-SA"/>
      </w:rPr>
    </w:lvl>
    <w:lvl w:ilvl="6" w:tplc="AE9AE712">
      <w:numFmt w:val="bullet"/>
      <w:lvlText w:val="•"/>
      <w:lvlJc w:val="left"/>
      <w:pPr>
        <w:ind w:left="6655" w:hanging="284"/>
      </w:pPr>
      <w:rPr>
        <w:rFonts w:hint="default"/>
        <w:lang w:val="pt-PT" w:eastAsia="en-US" w:bidi="ar-SA"/>
      </w:rPr>
    </w:lvl>
    <w:lvl w:ilvl="7" w:tplc="39E6B7FA">
      <w:numFmt w:val="bullet"/>
      <w:lvlText w:val="•"/>
      <w:lvlJc w:val="left"/>
      <w:pPr>
        <w:ind w:left="7668" w:hanging="284"/>
      </w:pPr>
      <w:rPr>
        <w:rFonts w:hint="default"/>
        <w:lang w:val="pt-PT" w:eastAsia="en-US" w:bidi="ar-SA"/>
      </w:rPr>
    </w:lvl>
    <w:lvl w:ilvl="8" w:tplc="8912ED82">
      <w:numFmt w:val="bullet"/>
      <w:lvlText w:val="•"/>
      <w:lvlJc w:val="left"/>
      <w:pPr>
        <w:ind w:left="8681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7EE60B13"/>
    <w:multiLevelType w:val="hybridMultilevel"/>
    <w:tmpl w:val="15ACC812"/>
    <w:lvl w:ilvl="0" w:tplc="D7580252">
      <w:start w:val="1"/>
      <w:numFmt w:val="decimal"/>
      <w:lvlText w:val="%1."/>
      <w:lvlJc w:val="left"/>
      <w:pPr>
        <w:ind w:left="510" w:hanging="209"/>
        <w:jc w:val="left"/>
      </w:pPr>
      <w:rPr>
        <w:rFonts w:hint="default"/>
        <w:b/>
        <w:bCs/>
        <w:spacing w:val="-4"/>
        <w:w w:val="100"/>
        <w:lang w:val="pt-PT" w:eastAsia="en-US" w:bidi="ar-SA"/>
      </w:rPr>
    </w:lvl>
    <w:lvl w:ilvl="1" w:tplc="490E100A">
      <w:numFmt w:val="bullet"/>
      <w:lvlText w:val="•"/>
      <w:lvlJc w:val="left"/>
      <w:pPr>
        <w:ind w:left="1538" w:hanging="209"/>
      </w:pPr>
      <w:rPr>
        <w:rFonts w:hint="default"/>
        <w:lang w:val="pt-PT" w:eastAsia="en-US" w:bidi="ar-SA"/>
      </w:rPr>
    </w:lvl>
    <w:lvl w:ilvl="2" w:tplc="B47EBF70">
      <w:numFmt w:val="bullet"/>
      <w:lvlText w:val="•"/>
      <w:lvlJc w:val="left"/>
      <w:pPr>
        <w:ind w:left="2557" w:hanging="209"/>
      </w:pPr>
      <w:rPr>
        <w:rFonts w:hint="default"/>
        <w:lang w:val="pt-PT" w:eastAsia="en-US" w:bidi="ar-SA"/>
      </w:rPr>
    </w:lvl>
    <w:lvl w:ilvl="3" w:tplc="DA7EB760">
      <w:numFmt w:val="bullet"/>
      <w:lvlText w:val="•"/>
      <w:lvlJc w:val="left"/>
      <w:pPr>
        <w:ind w:left="3575" w:hanging="209"/>
      </w:pPr>
      <w:rPr>
        <w:rFonts w:hint="default"/>
        <w:lang w:val="pt-PT" w:eastAsia="en-US" w:bidi="ar-SA"/>
      </w:rPr>
    </w:lvl>
    <w:lvl w:ilvl="4" w:tplc="58C8749E">
      <w:numFmt w:val="bullet"/>
      <w:lvlText w:val="•"/>
      <w:lvlJc w:val="left"/>
      <w:pPr>
        <w:ind w:left="4594" w:hanging="209"/>
      </w:pPr>
      <w:rPr>
        <w:rFonts w:hint="default"/>
        <w:lang w:val="pt-PT" w:eastAsia="en-US" w:bidi="ar-SA"/>
      </w:rPr>
    </w:lvl>
    <w:lvl w:ilvl="5" w:tplc="55CAB91A">
      <w:numFmt w:val="bullet"/>
      <w:lvlText w:val="•"/>
      <w:lvlJc w:val="left"/>
      <w:pPr>
        <w:ind w:left="5613" w:hanging="209"/>
      </w:pPr>
      <w:rPr>
        <w:rFonts w:hint="default"/>
        <w:lang w:val="pt-PT" w:eastAsia="en-US" w:bidi="ar-SA"/>
      </w:rPr>
    </w:lvl>
    <w:lvl w:ilvl="6" w:tplc="A36ABEC8">
      <w:numFmt w:val="bullet"/>
      <w:lvlText w:val="•"/>
      <w:lvlJc w:val="left"/>
      <w:pPr>
        <w:ind w:left="6631" w:hanging="209"/>
      </w:pPr>
      <w:rPr>
        <w:rFonts w:hint="default"/>
        <w:lang w:val="pt-PT" w:eastAsia="en-US" w:bidi="ar-SA"/>
      </w:rPr>
    </w:lvl>
    <w:lvl w:ilvl="7" w:tplc="7FE87460">
      <w:numFmt w:val="bullet"/>
      <w:lvlText w:val="•"/>
      <w:lvlJc w:val="left"/>
      <w:pPr>
        <w:ind w:left="7650" w:hanging="209"/>
      </w:pPr>
      <w:rPr>
        <w:rFonts w:hint="default"/>
        <w:lang w:val="pt-PT" w:eastAsia="en-US" w:bidi="ar-SA"/>
      </w:rPr>
    </w:lvl>
    <w:lvl w:ilvl="8" w:tplc="E7B24620">
      <w:numFmt w:val="bullet"/>
      <w:lvlText w:val="•"/>
      <w:lvlJc w:val="left"/>
      <w:pPr>
        <w:ind w:left="8669" w:hanging="20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4"/>
  </w:num>
  <w:num w:numId="5">
    <w:abstractNumId w:val="0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17"/>
  </w:num>
  <w:num w:numId="11">
    <w:abstractNumId w:val="2"/>
  </w:num>
  <w:num w:numId="12">
    <w:abstractNumId w:val="13"/>
  </w:num>
  <w:num w:numId="13">
    <w:abstractNumId w:val="7"/>
  </w:num>
  <w:num w:numId="14">
    <w:abstractNumId w:val="1"/>
  </w:num>
  <w:num w:numId="15">
    <w:abstractNumId w:val="8"/>
  </w:num>
  <w:num w:numId="16">
    <w:abstractNumId w:val="16"/>
  </w:num>
  <w:num w:numId="17">
    <w:abstractNumId w:val="14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A7"/>
    <w:rsid w:val="00146EC1"/>
    <w:rsid w:val="004C33F2"/>
    <w:rsid w:val="005A70E7"/>
    <w:rsid w:val="006C41F0"/>
    <w:rsid w:val="00777FA7"/>
    <w:rsid w:val="008F1F62"/>
    <w:rsid w:val="00AC1A1A"/>
    <w:rsid w:val="00E0250D"/>
    <w:rsid w:val="00FB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E637F"/>
  <w15:docId w15:val="{7AD10C41-A2FE-448E-8907-61AAEBC3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01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505" w:right="11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301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ind w:left="301"/>
      <w:jc w:val="both"/>
      <w:outlineLvl w:val="3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0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PR.pr.gov.br/" TargetMode="External"/><Relationship Id="rId1" Type="http://schemas.openxmlformats.org/officeDocument/2006/relationships/hyperlink" Target="http://www.FapPR.pr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AdmFA</dc:creator>
  <cp:lastModifiedBy>uem</cp:lastModifiedBy>
  <cp:revision>3</cp:revision>
  <dcterms:created xsi:type="dcterms:W3CDTF">2022-06-29T12:18:00Z</dcterms:created>
  <dcterms:modified xsi:type="dcterms:W3CDTF">2022-06-29T12:19:00Z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2022-04-01T00:00:00Z</vt:filetime>
  </property>
</Properties>
</file>