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  <w:bookmarkStart w:id="0" w:name="_GoBack"/>
      <w:bookmarkEnd w:id="0"/>
      <w:r w:rsidRPr="00A76C3F">
        <w:rPr>
          <w:b/>
          <w:sz w:val="32"/>
          <w:szCs w:val="32"/>
          <w:lang w:val="pt-BR"/>
        </w:rPr>
        <w:t xml:space="preserve">UNIVERSIDADE ESTADUAL DE MARINGÁ </w:t>
      </w: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  <w:r w:rsidRPr="00A76C3F">
        <w:rPr>
          <w:b/>
          <w:sz w:val="32"/>
          <w:szCs w:val="32"/>
          <w:lang w:val="pt-BR"/>
        </w:rPr>
        <w:t>CAMPUS DO ARENITO</w:t>
      </w: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  <w:r w:rsidRPr="00A76C3F">
        <w:rPr>
          <w:b/>
          <w:sz w:val="32"/>
          <w:szCs w:val="32"/>
          <w:lang w:val="pt-BR"/>
        </w:rPr>
        <w:t>JOÃO JOSÉ SILVA</w:t>
      </w:r>
    </w:p>
    <w:p w:rsidR="00A76C3F" w:rsidRPr="00A76C3F" w:rsidRDefault="00A76C3F" w:rsidP="00A76C3F">
      <w:pPr>
        <w:spacing w:line="360" w:lineRule="auto"/>
        <w:rPr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rPr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rPr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rPr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rPr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sz w:val="32"/>
          <w:szCs w:val="32"/>
          <w:lang w:val="pt-BR"/>
        </w:rPr>
      </w:pPr>
      <w:r w:rsidRPr="00A76C3F">
        <w:rPr>
          <w:b/>
          <w:color w:val="000000"/>
          <w:sz w:val="32"/>
          <w:szCs w:val="32"/>
          <w:lang w:val="pt-BR"/>
        </w:rPr>
        <w:t>INFLUÊNCIA DA COLHEITA MECANIZADA SOBRE A OCORRÊNCIA DE DANOS ÀS SEMENTES DE MILHO</w:t>
      </w: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sz w:val="32"/>
          <w:szCs w:val="32"/>
          <w:lang w:val="pt-BR"/>
        </w:rPr>
      </w:pPr>
      <w:r w:rsidRPr="00A76C3F">
        <w:rPr>
          <w:b/>
          <w:sz w:val="32"/>
          <w:szCs w:val="32"/>
          <w:lang w:val="pt-BR"/>
        </w:rPr>
        <w:t>CIDADE GAÚCHA - PR</w:t>
      </w: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  <w:sectPr w:rsidR="00A76C3F" w:rsidRPr="00A76C3F" w:rsidSect="0095274E">
          <w:headerReference w:type="even" r:id="rId8"/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A76C3F">
        <w:rPr>
          <w:b/>
          <w:sz w:val="32"/>
          <w:szCs w:val="32"/>
          <w:lang w:val="pt-BR"/>
        </w:rPr>
        <w:t>JUNHO - 2017</w:t>
      </w: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  <w:r w:rsidRPr="00A76C3F">
        <w:rPr>
          <w:b/>
          <w:lang w:val="pt-BR"/>
        </w:rPr>
        <w:lastRenderedPageBreak/>
        <w:t xml:space="preserve">UNIVERSIDADE ESTADUAL DE MARINGÁ </w:t>
      </w: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  <w:r w:rsidRPr="00A76C3F">
        <w:rPr>
          <w:b/>
          <w:lang w:val="pt-BR"/>
        </w:rPr>
        <w:t>CAMPUS DO ARENITO</w:t>
      </w: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  <w:r w:rsidRPr="00A76C3F">
        <w:rPr>
          <w:b/>
          <w:lang w:val="pt-BR"/>
        </w:rPr>
        <w:t>JOÃO JOSÉ SILVA</w:t>
      </w: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  <w:r w:rsidRPr="00A76C3F">
        <w:rPr>
          <w:b/>
          <w:color w:val="000000"/>
          <w:lang w:val="pt-BR"/>
        </w:rPr>
        <w:t>INFLUÊNCIA DA COLHEITA MECANIZADA SOBRE A OCORRÊNCIA DE DANOS ÀS SEMENTES DE MILHO</w:t>
      </w: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9F38CE" w:rsidP="00A76C3F">
      <w:pPr>
        <w:spacing w:line="360" w:lineRule="auto"/>
        <w:jc w:val="center"/>
        <w:rPr>
          <w:lang w:val="pt-BR"/>
        </w:rPr>
      </w:pPr>
      <w:r>
        <w:rPr>
          <w:lang w:val="pt-BR"/>
        </w:rPr>
        <w:t>Orientador</w:t>
      </w:r>
      <w:r w:rsidR="00A76C3F" w:rsidRPr="00A76C3F">
        <w:rPr>
          <w:lang w:val="pt-BR"/>
        </w:rPr>
        <w:t xml:space="preserve">: Prof. Dr. </w:t>
      </w:r>
      <w:r>
        <w:rPr>
          <w:lang w:val="pt-BR"/>
        </w:rPr>
        <w:t>José João Souza</w:t>
      </w: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ind w:left="4502"/>
        <w:jc w:val="both"/>
        <w:rPr>
          <w:lang w:val="pt-BR"/>
        </w:rPr>
      </w:pPr>
      <w:r w:rsidRPr="00A76C3F">
        <w:rPr>
          <w:lang w:val="pt-BR"/>
        </w:rPr>
        <w:t>Trabalho de conclusão de curso apresentado à Universidade Estadual de Maringá, como parte das exigências para obtenção do título de Engenheiro Agrícola.</w:t>
      </w: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both"/>
        <w:rPr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lang w:val="pt-BR"/>
        </w:rPr>
      </w:pPr>
      <w:r w:rsidRPr="00A76C3F">
        <w:rPr>
          <w:lang w:val="pt-BR"/>
        </w:rPr>
        <w:t>CIDADE GAÚCHA - PR</w:t>
      </w:r>
    </w:p>
    <w:p w:rsidR="00A76C3F" w:rsidRPr="00A76C3F" w:rsidRDefault="00A76C3F" w:rsidP="00A76C3F">
      <w:pPr>
        <w:spacing w:line="360" w:lineRule="auto"/>
        <w:jc w:val="center"/>
        <w:rPr>
          <w:lang w:val="pt-BR"/>
        </w:rPr>
        <w:sectPr w:rsidR="00A76C3F" w:rsidRPr="00A76C3F" w:rsidSect="0095274E"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A76C3F">
        <w:rPr>
          <w:lang w:val="pt-BR"/>
        </w:rPr>
        <w:t>JUNHO - 2017</w:t>
      </w:r>
    </w:p>
    <w:p w:rsidR="00A76C3F" w:rsidRPr="00A76C3F" w:rsidRDefault="00A76C3F" w:rsidP="00A76C3F">
      <w:pPr>
        <w:spacing w:line="360" w:lineRule="auto"/>
        <w:jc w:val="center"/>
        <w:rPr>
          <w:color w:val="000000"/>
          <w:lang w:val="pt-BR"/>
        </w:rPr>
      </w:pPr>
      <w:r w:rsidRPr="00A76C3F">
        <w:rPr>
          <w:b/>
          <w:lang w:val="pt-BR"/>
        </w:rPr>
        <w:lastRenderedPageBreak/>
        <w:t>JOÃO JOSÉ SILVA</w:t>
      </w: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color w:val="000000"/>
          <w:lang w:val="pt-BR"/>
        </w:rPr>
      </w:pPr>
      <w:r w:rsidRPr="00A76C3F">
        <w:rPr>
          <w:b/>
          <w:color w:val="000000"/>
          <w:lang w:val="pt-BR"/>
        </w:rPr>
        <w:t>INFLUÊNCIA DA COLHEITA MECANIZADA SOBRE A OCORRÊNCIA DE DANOS ÀS SEMENTES DE MILHO</w:t>
      </w: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ind w:left="4502"/>
        <w:jc w:val="both"/>
        <w:rPr>
          <w:lang w:val="pt-BR"/>
        </w:rPr>
      </w:pPr>
      <w:r w:rsidRPr="00A76C3F">
        <w:rPr>
          <w:lang w:val="pt-BR"/>
        </w:rPr>
        <w:t>Trabalho de conclusão de curso apresentado à Universidade Estadual de Maringá, como parte das exigências para obtenção do título de Engenheiro Agrícola.</w:t>
      </w: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Pr="00A76C3F" w:rsidRDefault="00A76C3F" w:rsidP="00A76C3F">
      <w:pPr>
        <w:spacing w:line="360" w:lineRule="auto"/>
        <w:rPr>
          <w:color w:val="000000"/>
          <w:lang w:val="pt-BR"/>
        </w:rPr>
      </w:pPr>
    </w:p>
    <w:p w:rsidR="00A76C3F" w:rsidRDefault="00A76C3F" w:rsidP="00A76C3F">
      <w:pPr>
        <w:spacing w:line="360" w:lineRule="auto"/>
        <w:jc w:val="both"/>
      </w:pPr>
      <w:r>
        <w:t xml:space="preserve">APROVADO: </w:t>
      </w:r>
      <w:proofErr w:type="gramStart"/>
      <w:r>
        <w:t>28 de</w:t>
      </w:r>
      <w:proofErr w:type="gramEnd"/>
      <w:r>
        <w:t xml:space="preserve"> </w:t>
      </w:r>
      <w:proofErr w:type="spellStart"/>
      <w:r>
        <w:t>junho</w:t>
      </w:r>
      <w:proofErr w:type="spellEnd"/>
      <w:r>
        <w:t xml:space="preserve"> de 2017.</w:t>
      </w:r>
    </w:p>
    <w:p w:rsidR="00A76C3F" w:rsidRDefault="00A76C3F" w:rsidP="00A76C3F">
      <w:pPr>
        <w:spacing w:line="360" w:lineRule="auto"/>
        <w:ind w:left="4320"/>
        <w:jc w:val="both"/>
      </w:pPr>
    </w:p>
    <w:p w:rsidR="00A76C3F" w:rsidRDefault="00A76C3F" w:rsidP="00A76C3F">
      <w:pPr>
        <w:spacing w:line="360" w:lineRule="auto"/>
        <w:ind w:left="4320"/>
        <w:jc w:val="both"/>
      </w:pPr>
    </w:p>
    <w:p w:rsidR="00A76C3F" w:rsidRDefault="00A76C3F" w:rsidP="00A76C3F">
      <w:pPr>
        <w:spacing w:line="360" w:lineRule="auto"/>
        <w:ind w:left="43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4499"/>
      </w:tblGrid>
      <w:tr w:rsidR="00A76C3F" w:rsidTr="0095274E">
        <w:tc>
          <w:tcPr>
            <w:tcW w:w="4428" w:type="dxa"/>
          </w:tcPr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________________________________</w:t>
            </w: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Prof</w:t>
            </w:r>
            <w:r w:rsidR="009F38CE">
              <w:rPr>
                <w:lang w:val="pt-BR"/>
              </w:rPr>
              <w:t>a</w:t>
            </w:r>
            <w:r w:rsidRPr="00A76C3F">
              <w:rPr>
                <w:lang w:val="pt-BR"/>
              </w:rPr>
              <w:t>. Dr</w:t>
            </w:r>
            <w:r w:rsidR="009F38CE">
              <w:rPr>
                <w:lang w:val="pt-BR"/>
              </w:rPr>
              <w:t>a</w:t>
            </w:r>
            <w:r w:rsidRPr="00A76C3F">
              <w:rPr>
                <w:lang w:val="pt-BR"/>
              </w:rPr>
              <w:t>. Fulan</w:t>
            </w:r>
            <w:r w:rsidR="009F38CE">
              <w:rPr>
                <w:lang w:val="pt-BR"/>
              </w:rPr>
              <w:t>a</w:t>
            </w:r>
            <w:r w:rsidRPr="00A76C3F">
              <w:rPr>
                <w:lang w:val="pt-BR"/>
              </w:rPr>
              <w:t xml:space="preserve"> </w:t>
            </w:r>
            <w:r w:rsidR="009F38CE">
              <w:rPr>
                <w:lang w:val="pt-BR"/>
              </w:rPr>
              <w:t>Ferreira</w:t>
            </w: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Membro</w:t>
            </w:r>
          </w:p>
        </w:tc>
        <w:tc>
          <w:tcPr>
            <w:tcW w:w="360" w:type="dxa"/>
          </w:tcPr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4499" w:type="dxa"/>
          </w:tcPr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________________________________</w:t>
            </w: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Prof. M. Sc. Pedro dos Santos</w:t>
            </w:r>
          </w:p>
          <w:p w:rsidR="00A76C3F" w:rsidRDefault="00A76C3F" w:rsidP="0095274E">
            <w:pPr>
              <w:spacing w:line="360" w:lineRule="auto"/>
              <w:jc w:val="center"/>
            </w:pPr>
            <w:proofErr w:type="spellStart"/>
            <w:r>
              <w:t>Membro</w:t>
            </w:r>
            <w:proofErr w:type="spellEnd"/>
          </w:p>
        </w:tc>
      </w:tr>
      <w:tr w:rsidR="00A76C3F" w:rsidRPr="0028371F" w:rsidTr="0095274E">
        <w:tc>
          <w:tcPr>
            <w:tcW w:w="9287" w:type="dxa"/>
            <w:gridSpan w:val="3"/>
          </w:tcPr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_______________________________</w:t>
            </w:r>
          </w:p>
          <w:p w:rsidR="009F38CE" w:rsidRDefault="009F38CE" w:rsidP="0095274E">
            <w:pPr>
              <w:spacing w:line="360" w:lineRule="auto"/>
              <w:jc w:val="center"/>
              <w:rPr>
                <w:lang w:val="pt-BR"/>
              </w:rPr>
            </w:pPr>
            <w:r w:rsidRPr="009F38CE">
              <w:rPr>
                <w:lang w:val="pt-BR"/>
              </w:rPr>
              <w:t xml:space="preserve">Prof. Dr. José João Souza </w:t>
            </w:r>
          </w:p>
          <w:p w:rsidR="00A76C3F" w:rsidRPr="00A76C3F" w:rsidRDefault="00A76C3F" w:rsidP="0095274E">
            <w:pPr>
              <w:spacing w:line="360" w:lineRule="auto"/>
              <w:jc w:val="center"/>
              <w:rPr>
                <w:lang w:val="pt-BR"/>
              </w:rPr>
            </w:pPr>
            <w:r w:rsidRPr="00A76C3F">
              <w:rPr>
                <w:lang w:val="pt-BR"/>
              </w:rPr>
              <w:t>Orientador</w:t>
            </w:r>
          </w:p>
        </w:tc>
      </w:tr>
    </w:tbl>
    <w:p w:rsidR="00A76C3F" w:rsidRPr="00A76C3F" w:rsidRDefault="00A76C3F" w:rsidP="00A76C3F">
      <w:pPr>
        <w:spacing w:line="360" w:lineRule="auto"/>
        <w:rPr>
          <w:b/>
          <w:bCs/>
          <w:lang w:val="pt-BR"/>
        </w:rPr>
        <w:sectPr w:rsidR="00A76C3F" w:rsidRPr="00A76C3F" w:rsidSect="0095274E"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A76C3F" w:rsidRPr="00A76C3F" w:rsidRDefault="00A76C3F" w:rsidP="00A76C3F">
      <w:pPr>
        <w:pStyle w:val="Corpodetexto"/>
        <w:spacing w:line="360" w:lineRule="auto"/>
        <w:ind w:right="6371" w:firstLine="708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6371" w:firstLine="708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5831" w:firstLine="708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right"/>
        <w:rPr>
          <w:lang w:val="pt-BR"/>
        </w:rPr>
      </w:pPr>
      <w:r w:rsidRPr="00A76C3F">
        <w:rPr>
          <w:lang w:val="pt-BR"/>
        </w:rPr>
        <w:t>Epígrafe (opcional)</w:t>
      </w: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 w:firstLine="709"/>
        <w:jc w:val="both"/>
        <w:rPr>
          <w:lang w:val="pt-BR"/>
        </w:rPr>
      </w:pPr>
    </w:p>
    <w:p w:rsidR="00A76C3F" w:rsidRPr="00A76C3F" w:rsidRDefault="00A76C3F" w:rsidP="00A76C3F">
      <w:pPr>
        <w:pStyle w:val="Corpodetexto"/>
        <w:spacing w:line="360" w:lineRule="auto"/>
        <w:ind w:right="71"/>
        <w:jc w:val="both"/>
        <w:rPr>
          <w:lang w:val="pt-BR"/>
        </w:rPr>
      </w:pPr>
      <w:r w:rsidRPr="00A76C3F">
        <w:rPr>
          <w:lang w:val="pt-BR"/>
        </w:rPr>
        <w:lastRenderedPageBreak/>
        <w:t>Dedicatória (opcional)</w:t>
      </w:r>
    </w:p>
    <w:p w:rsidR="00A76C3F" w:rsidRPr="00A76C3F" w:rsidRDefault="00A76C3F" w:rsidP="00A76C3F">
      <w:pPr>
        <w:pStyle w:val="Corpodetexto"/>
        <w:spacing w:line="360" w:lineRule="auto"/>
        <w:ind w:right="71"/>
        <w:jc w:val="both"/>
        <w:rPr>
          <w:lang w:val="pt-BR"/>
        </w:rPr>
      </w:pPr>
      <w:r w:rsidRPr="00A76C3F">
        <w:rPr>
          <w:lang w:val="pt-BR"/>
        </w:rPr>
        <w:t xml:space="preserve">Dedico este trabalho </w:t>
      </w:r>
      <w:proofErr w:type="gramStart"/>
      <w:r w:rsidRPr="00A76C3F">
        <w:rPr>
          <w:lang w:val="pt-BR"/>
        </w:rPr>
        <w:t>a.....</w:t>
      </w:r>
      <w:proofErr w:type="gramEnd"/>
      <w:r w:rsidRPr="00A76C3F">
        <w:rPr>
          <w:lang w:val="pt-BR"/>
        </w:rPr>
        <w:t>.</w:t>
      </w:r>
    </w:p>
    <w:p w:rsidR="00A76C3F" w:rsidRPr="00A76C3F" w:rsidRDefault="00A76C3F" w:rsidP="00A76C3F">
      <w:pPr>
        <w:pStyle w:val="Corpodetexto"/>
        <w:spacing w:line="360" w:lineRule="auto"/>
        <w:ind w:left="4860" w:right="71"/>
        <w:jc w:val="center"/>
        <w:rPr>
          <w:lang w:val="pt-BR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>
        <w:rPr>
          <w:rFonts w:cs="Arial"/>
          <w:sz w:val="22"/>
          <w:szCs w:val="22"/>
        </w:rPr>
        <w:lastRenderedPageBreak/>
        <w:t>AGRADECIMENTOS (opcional)</w:t>
      </w: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À...  Instituição</w:t>
      </w:r>
    </w:p>
    <w:p w:rsidR="00A76C3F" w:rsidRDefault="00A76C3F" w:rsidP="00A76C3F">
      <w:pPr>
        <w:pStyle w:val="Ttulo"/>
        <w:spacing w:line="360" w:lineRule="auto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... orientador</w:t>
      </w:r>
    </w:p>
    <w:p w:rsidR="00A76C3F" w:rsidRDefault="00A76C3F" w:rsidP="00A76C3F">
      <w:pPr>
        <w:pStyle w:val="Ttulo"/>
        <w:spacing w:line="360" w:lineRule="auto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... órgão financiador (Instituição, empresa, etc.)</w:t>
      </w:r>
    </w:p>
    <w:p w:rsidR="00A76C3F" w:rsidRDefault="00A76C3F" w:rsidP="00A76C3F">
      <w:pPr>
        <w:pStyle w:val="Ttulo"/>
        <w:spacing w:line="360" w:lineRule="auto"/>
        <w:ind w:firstLine="708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... pessoas que colaboraram com o trabalho (campo, laboratório, estatística, etc.)</w:t>
      </w:r>
    </w:p>
    <w:p w:rsidR="00A76C3F" w:rsidRDefault="00A76C3F" w:rsidP="00A76C3F">
      <w:pPr>
        <w:pStyle w:val="Ttulo"/>
        <w:spacing w:line="360" w:lineRule="auto"/>
        <w:ind w:firstLine="708"/>
        <w:jc w:val="both"/>
        <w:rPr>
          <w:rFonts w:cs="Arial"/>
          <w:b w:val="0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>
        <w:rPr>
          <w:rFonts w:cs="Arial"/>
          <w:sz w:val="22"/>
          <w:szCs w:val="22"/>
        </w:rPr>
        <w:lastRenderedPageBreak/>
        <w:t>SUMÁRIO</w:t>
      </w:r>
    </w:p>
    <w:p w:rsidR="00A76C3F" w:rsidRPr="00345D05" w:rsidRDefault="00A76C3F" w:rsidP="00A76C3F">
      <w:pPr>
        <w:pStyle w:val="Ttulo"/>
        <w:spacing w:line="360" w:lineRule="auto"/>
        <w:rPr>
          <w:rFonts w:cs="Arial"/>
          <w:b w:val="0"/>
          <w:sz w:val="22"/>
          <w:szCs w:val="22"/>
        </w:rPr>
      </w:pPr>
    </w:p>
    <w:p w:rsidR="00A76C3F" w:rsidRPr="00345D05" w:rsidRDefault="00A76C3F" w:rsidP="00A76C3F">
      <w:pPr>
        <w:pStyle w:val="Ttulo"/>
        <w:spacing w:line="360" w:lineRule="auto"/>
        <w:rPr>
          <w:rFonts w:cs="Arial"/>
          <w:b w:val="0"/>
          <w:sz w:val="22"/>
          <w:szCs w:val="22"/>
        </w:rPr>
      </w:pPr>
    </w:p>
    <w:p w:rsidR="00A76C3F" w:rsidRPr="00EC2A61" w:rsidRDefault="00A76C3F" w:rsidP="00A76C3F">
      <w:pPr>
        <w:pStyle w:val="Ttulo"/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 w:rsidRPr="00EC2A61">
        <w:rPr>
          <w:rFonts w:cs="Arial"/>
          <w:b w:val="0"/>
          <w:color w:val="000000"/>
          <w:sz w:val="22"/>
          <w:szCs w:val="22"/>
        </w:rPr>
        <w:t>Página</w:t>
      </w:r>
    </w:p>
    <w:p w:rsidR="00A76C3F" w:rsidRPr="00EC2A61" w:rsidRDefault="00A76C3F" w:rsidP="00A76C3F">
      <w:pPr>
        <w:pStyle w:val="Sumrio1"/>
        <w:tabs>
          <w:tab w:val="clear" w:pos="284"/>
          <w:tab w:val="left" w:pos="0"/>
        </w:tabs>
        <w:rPr>
          <w:rStyle w:val="Hyperlink"/>
          <w:rFonts w:ascii="Arial" w:eastAsia="Arial" w:hAnsi="Arial" w:cs="Arial"/>
          <w:bCs w:val="0"/>
          <w:caps w:val="0"/>
          <w:color w:val="000000"/>
          <w:sz w:val="22"/>
          <w:szCs w:val="22"/>
          <w:u w:val="none"/>
        </w:rPr>
      </w:pPr>
      <w:r w:rsidRPr="00EC2A61">
        <w:rPr>
          <w:rFonts w:ascii="Arial" w:hAnsi="Arial" w:cs="Arial"/>
          <w:color w:val="000000"/>
          <w:sz w:val="22"/>
          <w:szCs w:val="22"/>
        </w:rPr>
        <w:t>L</w:t>
      </w:r>
      <w:r w:rsidRPr="00EC2A61">
        <w:rPr>
          <w:rFonts w:ascii="Arial" w:hAnsi="Arial" w:cs="Arial"/>
          <w:color w:val="000000"/>
          <w:sz w:val="22"/>
          <w:szCs w:val="22"/>
        </w:rPr>
        <w:fldChar w:fldCharType="begin"/>
      </w:r>
      <w:r w:rsidRPr="00EC2A61">
        <w:rPr>
          <w:rFonts w:ascii="Arial" w:hAnsi="Arial" w:cs="Arial"/>
          <w:color w:val="000000"/>
          <w:sz w:val="22"/>
          <w:szCs w:val="22"/>
        </w:rPr>
        <w:instrText xml:space="preserve"> TOC \o "1-5" \h \z \u </w:instrText>
      </w:r>
      <w:r w:rsidRPr="00EC2A61">
        <w:rPr>
          <w:rFonts w:ascii="Arial" w:hAnsi="Arial" w:cs="Arial"/>
          <w:color w:val="000000"/>
          <w:sz w:val="22"/>
          <w:szCs w:val="22"/>
        </w:rPr>
        <w:fldChar w:fldCharType="separate"/>
      </w:r>
      <w:hyperlink w:anchor="_Toc141041140" w:history="1">
        <w:r w:rsidRPr="00EC2A61">
          <w:rPr>
            <w:rStyle w:val="Hyperlink"/>
            <w:rFonts w:ascii="Arial" w:eastAsia="Arial" w:hAnsi="Arial" w:cs="Arial"/>
            <w:bCs w:val="0"/>
            <w:caps w:val="0"/>
            <w:color w:val="000000"/>
            <w:sz w:val="22"/>
            <w:szCs w:val="22"/>
            <w:u w:val="none"/>
          </w:rPr>
          <w:t>ista de figuras</w:t>
        </w:r>
        <w:r w:rsidRPr="00EC2A61">
          <w:rPr>
            <w:rStyle w:val="Hyperlink"/>
            <w:rFonts w:ascii="Arial" w:eastAsia="Arial" w:hAnsi="Arial" w:cs="Arial"/>
            <w:bCs w:val="0"/>
            <w:caps w:val="0"/>
            <w:webHidden/>
            <w:color w:val="000000"/>
            <w:sz w:val="22"/>
            <w:szCs w:val="22"/>
            <w:u w:val="none"/>
          </w:rPr>
          <w:tab/>
        </w:r>
      </w:hyperlink>
      <w:r w:rsidRPr="00EC2A61">
        <w:rPr>
          <w:rStyle w:val="Hyperlink"/>
          <w:rFonts w:ascii="Arial" w:eastAsia="Arial" w:hAnsi="Arial" w:cs="Arial"/>
          <w:bCs w:val="0"/>
          <w:caps w:val="0"/>
          <w:color w:val="000000"/>
          <w:sz w:val="22"/>
          <w:szCs w:val="22"/>
          <w:u w:val="none"/>
        </w:rPr>
        <w:t>vi</w:t>
      </w:r>
    </w:p>
    <w:p w:rsidR="00A76C3F" w:rsidRPr="00EC2A61" w:rsidRDefault="00702DD8" w:rsidP="00A76C3F">
      <w:pPr>
        <w:pStyle w:val="Sumrio1"/>
        <w:tabs>
          <w:tab w:val="clear" w:pos="284"/>
          <w:tab w:val="left" w:pos="0"/>
        </w:tabs>
        <w:rPr>
          <w:rStyle w:val="Hyperlink"/>
          <w:rFonts w:ascii="Arial" w:eastAsia="Arial" w:hAnsi="Arial" w:cs="Arial"/>
          <w:bCs w:val="0"/>
          <w:caps w:val="0"/>
          <w:color w:val="000000"/>
          <w:sz w:val="22"/>
          <w:szCs w:val="22"/>
          <w:u w:val="none"/>
        </w:rPr>
      </w:pPr>
      <w:hyperlink w:anchor="_Toc141041140" w:history="1">
        <w:r w:rsidR="00A76C3F" w:rsidRPr="00EC2A61">
          <w:rPr>
            <w:rStyle w:val="Hyperlink"/>
            <w:rFonts w:ascii="Arial" w:eastAsia="Arial" w:hAnsi="Arial" w:cs="Arial"/>
            <w:bCs w:val="0"/>
            <w:caps w:val="0"/>
            <w:color w:val="000000"/>
            <w:sz w:val="22"/>
            <w:szCs w:val="22"/>
            <w:u w:val="none"/>
          </w:rPr>
          <w:t>Lista de tabelas</w:t>
        </w:r>
        <w:r w:rsidR="00A76C3F" w:rsidRPr="00EC2A61">
          <w:rPr>
            <w:rStyle w:val="Hyperlink"/>
            <w:rFonts w:ascii="Arial" w:eastAsia="Arial" w:hAnsi="Arial" w:cs="Arial"/>
            <w:bCs w:val="0"/>
            <w:caps w:val="0"/>
            <w:webHidden/>
            <w:color w:val="000000"/>
            <w:sz w:val="22"/>
            <w:szCs w:val="22"/>
            <w:u w:val="none"/>
          </w:rPr>
          <w:tab/>
          <w:t>vii</w:t>
        </w:r>
      </w:hyperlink>
    </w:p>
    <w:p w:rsidR="00A76C3F" w:rsidRPr="00EC2A61" w:rsidRDefault="00702DD8" w:rsidP="00A76C3F">
      <w:pPr>
        <w:pStyle w:val="Sumrio1"/>
        <w:tabs>
          <w:tab w:val="clear" w:pos="284"/>
          <w:tab w:val="left" w:pos="0"/>
        </w:tabs>
        <w:rPr>
          <w:rStyle w:val="Hyperlink"/>
          <w:rFonts w:ascii="Arial" w:eastAsia="Arial" w:hAnsi="Arial" w:cs="Arial"/>
          <w:bCs w:val="0"/>
          <w:caps w:val="0"/>
          <w:color w:val="000000"/>
          <w:sz w:val="22"/>
          <w:szCs w:val="22"/>
          <w:u w:val="none"/>
        </w:rPr>
      </w:pPr>
      <w:hyperlink w:anchor="_Toc141041140" w:history="1">
        <w:r w:rsidR="00A76C3F" w:rsidRPr="00EC2A61">
          <w:rPr>
            <w:rStyle w:val="Hyperlink"/>
            <w:rFonts w:ascii="Arial" w:eastAsia="Arial" w:hAnsi="Arial" w:cs="Arial"/>
            <w:bCs w:val="0"/>
            <w:caps w:val="0"/>
            <w:color w:val="000000"/>
            <w:sz w:val="22"/>
            <w:szCs w:val="22"/>
            <w:u w:val="none"/>
          </w:rPr>
          <w:t>Resumo</w:t>
        </w:r>
        <w:r w:rsidR="00A76C3F" w:rsidRPr="00EC2A61">
          <w:rPr>
            <w:rStyle w:val="Hyperlink"/>
            <w:rFonts w:ascii="Arial" w:eastAsia="Arial" w:hAnsi="Arial" w:cs="Arial"/>
            <w:bCs w:val="0"/>
            <w:caps w:val="0"/>
            <w:webHidden/>
            <w:color w:val="000000"/>
            <w:sz w:val="22"/>
            <w:szCs w:val="22"/>
            <w:u w:val="none"/>
          </w:rPr>
          <w:tab/>
        </w:r>
      </w:hyperlink>
      <w:r w:rsidR="00A76C3F" w:rsidRPr="00EC2A61">
        <w:rPr>
          <w:rStyle w:val="Hyperlink"/>
          <w:rFonts w:ascii="Arial" w:eastAsia="Arial" w:hAnsi="Arial" w:cs="Arial"/>
          <w:bCs w:val="0"/>
          <w:caps w:val="0"/>
          <w:color w:val="000000"/>
          <w:sz w:val="22"/>
          <w:szCs w:val="22"/>
          <w:u w:val="none"/>
        </w:rPr>
        <w:t>viii</w:t>
      </w:r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42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1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INTRODUÇÃO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1</w:t>
        </w:r>
      </w:hyperlink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43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2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REVISÃO BIBLIOGRÁFICA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3</w:t>
        </w:r>
      </w:hyperlink>
    </w:p>
    <w:p w:rsidR="00A76C3F" w:rsidRPr="00EC2A61" w:rsidRDefault="00702DD8" w:rsidP="00A76C3F">
      <w:pPr>
        <w:pStyle w:val="Sumrio2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44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2.1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A cultura da cana-de-açúcar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3</w:t>
        </w:r>
      </w:hyperlink>
    </w:p>
    <w:p w:rsidR="00A76C3F" w:rsidRPr="00EC2A61" w:rsidRDefault="00702DD8" w:rsidP="00A76C3F">
      <w:pPr>
        <w:pStyle w:val="Sumrio2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45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2.2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Mecanização e perdas na colheita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6</w:t>
        </w:r>
      </w:hyperlink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58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3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MATERIAL E MÉTODOS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10</w:t>
        </w:r>
      </w:hyperlink>
    </w:p>
    <w:p w:rsidR="00A76C3F" w:rsidRPr="00EC2A61" w:rsidRDefault="00702DD8" w:rsidP="00A76C3F">
      <w:pPr>
        <w:pStyle w:val="Sumrio2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159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5.1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Área experimental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10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1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3.2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</w:rPr>
          <w:t>Caracterização dos solos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10</w:t>
        </w:r>
      </w:hyperlink>
    </w:p>
    <w:p w:rsidR="00A76C3F" w:rsidRPr="00EC2A61" w:rsidRDefault="00702DD8" w:rsidP="00A76C3F">
      <w:pPr>
        <w:pStyle w:val="Sumrio3"/>
        <w:rPr>
          <w:rStyle w:val="Hyperlink"/>
          <w:rFonts w:ascii="Arial" w:eastAsia="Arial" w:hAnsi="Arial" w:cs="Arial"/>
          <w:noProof/>
          <w:color w:val="000000"/>
          <w:sz w:val="22"/>
          <w:szCs w:val="22"/>
          <w:u w:val="none"/>
        </w:rPr>
      </w:pPr>
      <w:hyperlink w:anchor="_Toc141041162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3.2.1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  <w:t>Textura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10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2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3.2.1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  <w:t>Teor de água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11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1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3.3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Insumos utilizados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11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1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3.4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Tratores e equipamentos utilizados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12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1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3.5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Delineamento experimental e análise estatística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14</w:t>
        </w:r>
      </w:hyperlink>
    </w:p>
    <w:p w:rsidR="00A76C3F" w:rsidRPr="00EC2A61" w:rsidRDefault="00702DD8" w:rsidP="00A76C3F">
      <w:pPr>
        <w:pStyle w:val="Sumrio3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161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  <w:lang w:val="pt-PT"/>
          </w:rPr>
          <w:t>3.6</w:t>
        </w:r>
        <w:r w:rsidR="00A76C3F" w:rsidRPr="00EC2A61">
          <w:rPr>
            <w:rFonts w:ascii="Arial" w:hAnsi="Arial" w:cs="Arial"/>
            <w:noProof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Parâmetros avaliados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15</w:t>
        </w:r>
      </w:hyperlink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220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4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RESULTADOS E DISCUSSÃO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20</w:t>
        </w:r>
      </w:hyperlink>
    </w:p>
    <w:p w:rsidR="00A76C3F" w:rsidRPr="00EC2A61" w:rsidRDefault="00702DD8" w:rsidP="00A76C3F">
      <w:pPr>
        <w:pStyle w:val="Sumrio2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221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4.1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Produtividade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20</w:t>
        </w:r>
      </w:hyperlink>
    </w:p>
    <w:p w:rsidR="00A76C3F" w:rsidRPr="00EC2A61" w:rsidRDefault="00702DD8" w:rsidP="00A76C3F">
      <w:pPr>
        <w:pStyle w:val="Sumrio2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222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4.2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Fonts w:ascii="Arial" w:hAnsi="Arial" w:cs="Arial"/>
            <w:color w:val="000000"/>
            <w:sz w:val="22"/>
            <w:szCs w:val="22"/>
          </w:rPr>
          <w:t>Perdas na colheita mecanizada da cana-de-açúcar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21</w:t>
        </w:r>
      </w:hyperlink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231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5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CONCLUSÕES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35</w:t>
        </w:r>
      </w:hyperlink>
    </w:p>
    <w:p w:rsidR="00A76C3F" w:rsidRPr="00EC2A61" w:rsidRDefault="00702DD8" w:rsidP="00A76C3F">
      <w:pPr>
        <w:pStyle w:val="Sumrio1"/>
        <w:rPr>
          <w:rStyle w:val="Hyperlink"/>
          <w:rFonts w:ascii="Arial" w:eastAsia="Arial" w:hAnsi="Arial" w:cs="Arial"/>
          <w:color w:val="000000"/>
          <w:sz w:val="22"/>
          <w:szCs w:val="22"/>
          <w:u w:val="none"/>
        </w:rPr>
      </w:pPr>
      <w:hyperlink w:anchor="_Toc141041232" w:history="1"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6</w:t>
        </w:r>
        <w:r w:rsidR="00A76C3F" w:rsidRPr="00EC2A61">
          <w:rPr>
            <w:rFonts w:ascii="Arial" w:hAnsi="Arial" w:cs="Arial"/>
            <w:snapToGrid/>
            <w:color w:val="000000"/>
            <w:sz w:val="22"/>
            <w:szCs w:val="22"/>
          </w:rPr>
          <w:tab/>
        </w:r>
        <w:r w:rsidR="00A76C3F" w:rsidRPr="00EC2A61">
          <w:rPr>
            <w:rStyle w:val="Hyperlink"/>
            <w:rFonts w:ascii="Arial" w:eastAsia="Arial" w:hAnsi="Arial" w:cs="Arial"/>
            <w:color w:val="000000"/>
            <w:sz w:val="22"/>
            <w:szCs w:val="22"/>
            <w:u w:val="none"/>
          </w:rPr>
          <w:t>REFERÊNCIAS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36</w:t>
        </w:r>
      </w:hyperlink>
    </w:p>
    <w:p w:rsidR="00A76C3F" w:rsidRPr="00EC2A61" w:rsidRDefault="00702DD8" w:rsidP="00A76C3F">
      <w:pPr>
        <w:pStyle w:val="Sumrio1"/>
        <w:rPr>
          <w:rFonts w:ascii="Arial" w:hAnsi="Arial" w:cs="Arial"/>
          <w:snapToGrid/>
          <w:color w:val="000000"/>
          <w:sz w:val="22"/>
          <w:szCs w:val="22"/>
        </w:rPr>
      </w:pPr>
      <w:hyperlink w:anchor="_Toc141041232" w:history="1">
        <w:r w:rsidR="00A76C3F" w:rsidRPr="00EC2A61">
          <w:rPr>
            <w:rFonts w:ascii="Arial" w:hAnsi="Arial" w:cs="Arial"/>
            <w:bCs w:val="0"/>
            <w:caps w:val="0"/>
            <w:color w:val="000000"/>
            <w:sz w:val="22"/>
            <w:szCs w:val="22"/>
          </w:rPr>
          <w:t>Apêndice (ou Anexo)</w:t>
        </w:r>
        <w:r w:rsidR="00A76C3F" w:rsidRPr="00EC2A61">
          <w:rPr>
            <w:rFonts w:ascii="Arial" w:hAnsi="Arial" w:cs="Arial"/>
            <w:webHidden/>
            <w:color w:val="000000"/>
            <w:sz w:val="22"/>
            <w:szCs w:val="22"/>
          </w:rPr>
          <w:tab/>
          <w:t>40</w:t>
        </w:r>
      </w:hyperlink>
    </w:p>
    <w:p w:rsidR="00A76C3F" w:rsidRPr="00EC2A61" w:rsidRDefault="00A76C3F" w:rsidP="00A76C3F">
      <w:pPr>
        <w:rPr>
          <w:color w:val="000000"/>
        </w:rPr>
      </w:pPr>
    </w:p>
    <w:p w:rsidR="00A76C3F" w:rsidRPr="00EC2A61" w:rsidRDefault="00A76C3F" w:rsidP="00A76C3F">
      <w:pPr>
        <w:pStyle w:val="Ttulo"/>
        <w:spacing w:line="360" w:lineRule="auto"/>
        <w:jc w:val="left"/>
        <w:rPr>
          <w:rFonts w:cs="Arial"/>
          <w:b w:val="0"/>
          <w:color w:val="000000"/>
          <w:sz w:val="22"/>
          <w:szCs w:val="22"/>
        </w:rPr>
      </w:pPr>
      <w:r w:rsidRPr="00EC2A61">
        <w:rPr>
          <w:rFonts w:cs="Arial"/>
          <w:color w:val="000000"/>
          <w:sz w:val="22"/>
          <w:szCs w:val="22"/>
        </w:rPr>
        <w:fldChar w:fldCharType="end"/>
      </w:r>
    </w:p>
    <w:p w:rsidR="00A76C3F" w:rsidRPr="00EC2A61" w:rsidRDefault="00A76C3F" w:rsidP="00A76C3F">
      <w:pPr>
        <w:pStyle w:val="Ttulo"/>
        <w:spacing w:line="360" w:lineRule="auto"/>
        <w:jc w:val="left"/>
        <w:rPr>
          <w:rFonts w:cs="Arial"/>
          <w:b w:val="0"/>
          <w:color w:val="000000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jc w:val="left"/>
        <w:rPr>
          <w:rFonts w:cs="Arial"/>
          <w:b w:val="0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jc w:val="left"/>
        <w:rPr>
          <w:rFonts w:cs="Arial"/>
          <w:b w:val="0"/>
          <w:sz w:val="22"/>
          <w:szCs w:val="22"/>
        </w:rPr>
      </w:pPr>
    </w:p>
    <w:p w:rsidR="00A76C3F" w:rsidRDefault="00A76C3F" w:rsidP="00A76C3F">
      <w:pPr>
        <w:pStyle w:val="Ttulo"/>
        <w:spacing w:line="360" w:lineRule="auto"/>
        <w:jc w:val="left"/>
        <w:rPr>
          <w:rFonts w:cs="Arial"/>
          <w:b w:val="0"/>
          <w:sz w:val="22"/>
          <w:szCs w:val="22"/>
        </w:rPr>
      </w:pPr>
    </w:p>
    <w:p w:rsidR="00A76C3F" w:rsidRPr="009F38CE" w:rsidRDefault="00A76C3F" w:rsidP="00A76C3F">
      <w:pPr>
        <w:spacing w:line="360" w:lineRule="auto"/>
        <w:jc w:val="center"/>
        <w:rPr>
          <w:b/>
          <w:lang w:val="pt-BR"/>
        </w:rPr>
      </w:pPr>
      <w:r w:rsidRPr="009F38CE">
        <w:rPr>
          <w:b/>
          <w:lang w:val="pt-BR"/>
        </w:rPr>
        <w:br w:type="page"/>
      </w:r>
      <w:r w:rsidRPr="009F38CE">
        <w:rPr>
          <w:b/>
          <w:lang w:val="pt-BR"/>
        </w:rPr>
        <w:lastRenderedPageBreak/>
        <w:t>LISTA DE FIGURAS</w:t>
      </w:r>
    </w:p>
    <w:p w:rsidR="00A76C3F" w:rsidRPr="009F38CE" w:rsidRDefault="00A76C3F" w:rsidP="00A76C3F">
      <w:pPr>
        <w:spacing w:line="360" w:lineRule="auto"/>
        <w:jc w:val="center"/>
        <w:rPr>
          <w:b/>
          <w:lang w:val="pt-BR"/>
        </w:rPr>
      </w:pPr>
    </w:p>
    <w:p w:rsidR="00A76C3F" w:rsidRPr="009F38CE" w:rsidRDefault="00A76C3F" w:rsidP="00A76C3F">
      <w:pPr>
        <w:spacing w:line="360" w:lineRule="auto"/>
        <w:jc w:val="center"/>
        <w:rPr>
          <w:b/>
          <w:lang w:val="pt-BR"/>
        </w:rPr>
      </w:pPr>
    </w:p>
    <w:p w:rsidR="00A76C3F" w:rsidRPr="00EC2A61" w:rsidRDefault="00A76C3F" w:rsidP="00A76C3F">
      <w:pPr>
        <w:spacing w:line="360" w:lineRule="auto"/>
        <w:jc w:val="right"/>
        <w:rPr>
          <w:color w:val="000000"/>
          <w:lang w:val="pt-BR"/>
        </w:rPr>
      </w:pP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</w:r>
      <w:r w:rsidRPr="009F38CE">
        <w:rPr>
          <w:lang w:val="pt-BR"/>
        </w:rPr>
        <w:tab/>
        <w:t xml:space="preserve">         </w:t>
      </w:r>
      <w:r w:rsidRPr="00EC2A61">
        <w:rPr>
          <w:color w:val="000000"/>
          <w:lang w:val="pt-BR"/>
        </w:rPr>
        <w:t>Página</w:t>
      </w:r>
    </w:p>
    <w:p w:rsidR="00A76C3F" w:rsidRPr="00EC2A61" w:rsidRDefault="00A76C3F" w:rsidP="00A76C3F">
      <w:pPr>
        <w:pStyle w:val="ndicedeilustraes"/>
        <w:tabs>
          <w:tab w:val="right" w:leader="dot" w:pos="9000"/>
        </w:tabs>
        <w:jc w:val="left"/>
        <w:rPr>
          <w:rFonts w:ascii="Arial" w:hAnsi="Arial" w:cs="Arial"/>
          <w:noProof/>
          <w:snapToGrid/>
          <w:color w:val="000000"/>
          <w:sz w:val="22"/>
          <w:szCs w:val="22"/>
        </w:rPr>
      </w:pPr>
      <w:r w:rsidRPr="00EC2A61">
        <w:rPr>
          <w:rFonts w:ascii="Arial" w:hAnsi="Arial" w:cs="Arial"/>
          <w:color w:val="000000"/>
          <w:sz w:val="22"/>
          <w:szCs w:val="22"/>
          <w:lang w:val="pt-PT"/>
        </w:rPr>
        <w:fldChar w:fldCharType="begin"/>
      </w:r>
      <w:r w:rsidRPr="00EC2A61">
        <w:rPr>
          <w:rFonts w:ascii="Arial" w:hAnsi="Arial" w:cs="Arial"/>
          <w:color w:val="000000"/>
          <w:sz w:val="22"/>
          <w:szCs w:val="22"/>
          <w:lang w:val="pt-PT"/>
        </w:rPr>
        <w:instrText xml:space="preserve"> TOC \h \z \c "Quadro" </w:instrText>
      </w:r>
      <w:r w:rsidRPr="00EC2A61">
        <w:rPr>
          <w:rFonts w:ascii="Arial" w:hAnsi="Arial" w:cs="Arial"/>
          <w:color w:val="000000"/>
          <w:sz w:val="22"/>
          <w:szCs w:val="22"/>
          <w:lang w:val="pt-PT"/>
        </w:rPr>
        <w:fldChar w:fldCharType="separate"/>
      </w:r>
      <w:hyperlink w:anchor="_Toc141041289" w:history="1">
        <w:r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</w:rPr>
          <w:t>Figura 1. Trator e equipamento utilizado no experimento</w:t>
        </w:r>
        <w:r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</w:t>
        </w:r>
      </w:hyperlink>
      <w:r w:rsidRPr="00EC2A61">
        <w:rPr>
          <w:rStyle w:val="Hyperlink"/>
          <w:rFonts w:ascii="Arial" w:eastAsia="Arial" w:hAnsi="Arial" w:cs="Arial"/>
          <w:noProof/>
          <w:color w:val="000000"/>
          <w:sz w:val="22"/>
          <w:szCs w:val="22"/>
          <w:u w:val="none"/>
        </w:rPr>
        <w:t>2</w:t>
      </w:r>
    </w:p>
    <w:p w:rsidR="00A76C3F" w:rsidRPr="00EC2A61" w:rsidRDefault="00702DD8" w:rsidP="00A76C3F">
      <w:pPr>
        <w:pStyle w:val="ndicedeilustraes"/>
        <w:tabs>
          <w:tab w:val="right" w:leader="dot" w:pos="9000"/>
        </w:tabs>
        <w:jc w:val="left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290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</w:rPr>
          <w:t>Figura 2. Resistência do solo à penetração nos diferentes solos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  <w:t>15</w:t>
        </w:r>
      </w:hyperlink>
    </w:p>
    <w:p w:rsidR="00A76C3F" w:rsidRPr="00EC2A61" w:rsidRDefault="00702DD8" w:rsidP="00A76C3F">
      <w:pPr>
        <w:pStyle w:val="ndicedeilustraes"/>
        <w:tabs>
          <w:tab w:val="right" w:leader="dot" w:pos="9000"/>
        </w:tabs>
        <w:ind w:left="900" w:hanging="900"/>
        <w:jc w:val="left"/>
        <w:rPr>
          <w:rFonts w:ascii="Arial" w:hAnsi="Arial" w:cs="Arial"/>
          <w:noProof/>
          <w:snapToGrid/>
          <w:color w:val="000000"/>
          <w:sz w:val="22"/>
          <w:szCs w:val="22"/>
        </w:rPr>
      </w:pPr>
      <w:hyperlink w:anchor="_Toc141041303" w:history="1">
        <w:r w:rsidR="00A76C3F" w:rsidRPr="00EC2A61">
          <w:rPr>
            <w:rStyle w:val="Hyperlink"/>
            <w:rFonts w:ascii="Arial" w:eastAsia="Arial" w:hAnsi="Arial" w:cs="Arial"/>
            <w:noProof/>
            <w:color w:val="000000"/>
            <w:sz w:val="22"/>
            <w:szCs w:val="22"/>
            <w:u w:val="none"/>
          </w:rPr>
          <w:t>Figura 3. Precipitação pluviométrica mensal ocorrida no ano de 2008 no município de Cidade Gaúcha - PR</w:t>
        </w:r>
        <w:r w:rsidR="00A76C3F" w:rsidRPr="00EC2A61">
          <w:rPr>
            <w:rFonts w:ascii="Arial" w:hAnsi="Arial" w:cs="Arial"/>
            <w:noProof/>
            <w:webHidden/>
            <w:color w:val="000000"/>
            <w:sz w:val="22"/>
            <w:szCs w:val="22"/>
          </w:rPr>
          <w:tab/>
        </w:r>
      </w:hyperlink>
      <w:r w:rsidR="00A76C3F" w:rsidRPr="00EC2A61">
        <w:rPr>
          <w:rStyle w:val="Hyperlink"/>
          <w:rFonts w:ascii="Arial" w:eastAsia="Arial" w:hAnsi="Arial" w:cs="Arial"/>
          <w:noProof/>
          <w:color w:val="000000"/>
          <w:sz w:val="22"/>
          <w:szCs w:val="22"/>
          <w:u w:val="none"/>
        </w:rPr>
        <w:t>18</w:t>
      </w:r>
    </w:p>
    <w:p w:rsidR="00A76C3F" w:rsidRDefault="00A76C3F" w:rsidP="00A76C3F">
      <w:pPr>
        <w:spacing w:line="360" w:lineRule="auto"/>
        <w:jc w:val="center"/>
        <w:rPr>
          <w:b/>
        </w:rPr>
      </w:pPr>
      <w:r w:rsidRPr="00EC2A61">
        <w:rPr>
          <w:color w:val="000000"/>
          <w:lang w:val="pt-PT"/>
        </w:rPr>
        <w:fldChar w:fldCharType="end"/>
      </w: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  <w:sectPr w:rsidR="00A76C3F" w:rsidSect="0095274E">
          <w:headerReference w:type="default" r:id="rId10"/>
          <w:pgSz w:w="11907" w:h="16840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:rsidR="00A76C3F" w:rsidRDefault="00A76C3F" w:rsidP="00A76C3F">
      <w:pPr>
        <w:spacing w:line="360" w:lineRule="auto"/>
        <w:jc w:val="center"/>
        <w:rPr>
          <w:b/>
        </w:rPr>
      </w:pPr>
      <w:r>
        <w:rPr>
          <w:b/>
        </w:rPr>
        <w:lastRenderedPageBreak/>
        <w:t>LISTA DE TABELAS</w:t>
      </w:r>
    </w:p>
    <w:p w:rsidR="00A76C3F" w:rsidRDefault="00A76C3F" w:rsidP="00A76C3F">
      <w:pPr>
        <w:spacing w:line="360" w:lineRule="auto"/>
        <w:rPr>
          <w:b/>
        </w:rPr>
      </w:pPr>
    </w:p>
    <w:p w:rsidR="00A76C3F" w:rsidRDefault="00A76C3F" w:rsidP="00A76C3F">
      <w:pPr>
        <w:spacing w:line="360" w:lineRule="auto"/>
        <w:rPr>
          <w:b/>
        </w:rPr>
      </w:pPr>
    </w:p>
    <w:p w:rsidR="00A76C3F" w:rsidRPr="007E762F" w:rsidRDefault="00A76C3F" w:rsidP="00A76C3F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762F">
        <w:tab/>
      </w:r>
      <w:r w:rsidRPr="007E762F">
        <w:tab/>
        <w:t xml:space="preserve">         </w:t>
      </w:r>
      <w:proofErr w:type="spellStart"/>
      <w:r w:rsidRPr="007E762F">
        <w:t>Página</w:t>
      </w:r>
      <w:proofErr w:type="spellEnd"/>
    </w:p>
    <w:p w:rsidR="00A76C3F" w:rsidRPr="007E762F" w:rsidRDefault="00A76C3F" w:rsidP="00A76C3F">
      <w:pPr>
        <w:pStyle w:val="ndicedeilustraes"/>
        <w:tabs>
          <w:tab w:val="right" w:leader="dot" w:pos="9000"/>
        </w:tabs>
        <w:jc w:val="left"/>
        <w:rPr>
          <w:rFonts w:ascii="Arial" w:hAnsi="Arial" w:cs="Arial"/>
          <w:noProof/>
          <w:snapToGrid/>
          <w:sz w:val="22"/>
          <w:szCs w:val="22"/>
        </w:rPr>
      </w:pPr>
      <w:r w:rsidRPr="007E762F">
        <w:rPr>
          <w:rFonts w:ascii="Arial" w:hAnsi="Arial" w:cs="Arial"/>
          <w:sz w:val="22"/>
          <w:szCs w:val="22"/>
          <w:lang w:val="pt-PT"/>
        </w:rPr>
        <w:fldChar w:fldCharType="begin"/>
      </w:r>
      <w:r w:rsidRPr="007E762F">
        <w:rPr>
          <w:rFonts w:ascii="Arial" w:hAnsi="Arial" w:cs="Arial"/>
          <w:sz w:val="22"/>
          <w:szCs w:val="22"/>
          <w:lang w:val="pt-PT"/>
        </w:rPr>
        <w:instrText xml:space="preserve"> TOC \h \z \c "Quadro" </w:instrText>
      </w:r>
      <w:r w:rsidRPr="007E762F">
        <w:rPr>
          <w:rFonts w:ascii="Arial" w:hAnsi="Arial" w:cs="Arial"/>
          <w:sz w:val="22"/>
          <w:szCs w:val="22"/>
          <w:lang w:val="pt-PT"/>
        </w:rPr>
        <w:fldChar w:fldCharType="separate"/>
      </w:r>
      <w:hyperlink w:anchor="_Toc141041289" w:history="1">
        <w:r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Tabela 1. Distribuição granulométrica do solo na área experimental.</w:t>
        </w:r>
        <w:r w:rsidRPr="007E762F">
          <w:rPr>
            <w:rFonts w:ascii="Arial" w:hAnsi="Arial" w:cs="Arial"/>
            <w:noProof/>
            <w:webHidden/>
            <w:sz w:val="22"/>
            <w:szCs w:val="22"/>
          </w:rPr>
          <w:tab/>
          <w:t>10</w:t>
        </w:r>
      </w:hyperlink>
    </w:p>
    <w:p w:rsidR="00A76C3F" w:rsidRPr="007E762F" w:rsidRDefault="00702DD8" w:rsidP="00A76C3F">
      <w:pPr>
        <w:pStyle w:val="ndicedeilustraes"/>
        <w:tabs>
          <w:tab w:val="right" w:leader="dot" w:pos="9000"/>
        </w:tabs>
        <w:jc w:val="left"/>
        <w:rPr>
          <w:rFonts w:ascii="Arial" w:hAnsi="Arial" w:cs="Arial"/>
          <w:noProof/>
          <w:snapToGrid/>
          <w:sz w:val="22"/>
          <w:szCs w:val="22"/>
        </w:rPr>
      </w:pPr>
      <w:hyperlink w:anchor="_Toc141041290" w:history="1"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Tabela 2. Análise química do solo antes da instalação dos experimentos</w:t>
        </w:r>
        <w:r w:rsidR="00A76C3F" w:rsidRPr="007E762F">
          <w:rPr>
            <w:rFonts w:ascii="Arial" w:hAnsi="Arial" w:cs="Arial"/>
            <w:noProof/>
            <w:webHidden/>
            <w:sz w:val="22"/>
            <w:szCs w:val="22"/>
          </w:rPr>
          <w:tab/>
          <w:t>11</w:t>
        </w:r>
      </w:hyperlink>
    </w:p>
    <w:p w:rsidR="00A76C3F" w:rsidRPr="007E762F" w:rsidRDefault="00702DD8" w:rsidP="00A76C3F">
      <w:pPr>
        <w:pStyle w:val="ndicedeilustraes"/>
        <w:tabs>
          <w:tab w:val="right" w:leader="dot" w:pos="9000"/>
        </w:tabs>
        <w:ind w:left="426" w:hanging="426"/>
        <w:jc w:val="left"/>
        <w:rPr>
          <w:rFonts w:ascii="Arial" w:hAnsi="Arial" w:cs="Arial"/>
          <w:noProof/>
          <w:snapToGrid/>
          <w:sz w:val="22"/>
          <w:szCs w:val="22"/>
        </w:rPr>
      </w:pPr>
      <w:hyperlink w:anchor="_Toc141041303" w:history="1"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Tabela 3. Produtividade (t ha</w:t>
        </w:r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  <w:vertAlign w:val="superscript"/>
          </w:rPr>
          <w:t>-1</w:t>
        </w:r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) de cana-de-açúcar</w:t>
        </w:r>
        <w:r w:rsidR="00A76C3F" w:rsidRPr="007E762F">
          <w:rPr>
            <w:rFonts w:ascii="Arial" w:hAnsi="Arial" w:cs="Arial"/>
            <w:noProof/>
            <w:webHidden/>
            <w:sz w:val="22"/>
            <w:szCs w:val="22"/>
          </w:rPr>
          <w:tab/>
          <w:t>20</w:t>
        </w:r>
      </w:hyperlink>
    </w:p>
    <w:p w:rsidR="00A76C3F" w:rsidRPr="007E762F" w:rsidRDefault="00702DD8" w:rsidP="00A76C3F">
      <w:pPr>
        <w:pStyle w:val="ndicedeilustraes"/>
        <w:tabs>
          <w:tab w:val="right" w:leader="dot" w:pos="9000"/>
        </w:tabs>
        <w:ind w:left="426" w:hanging="426"/>
        <w:jc w:val="left"/>
        <w:rPr>
          <w:rFonts w:ascii="Arial" w:hAnsi="Arial" w:cs="Arial"/>
          <w:noProof/>
          <w:snapToGrid/>
          <w:sz w:val="22"/>
          <w:szCs w:val="22"/>
        </w:rPr>
      </w:pPr>
      <w:hyperlink w:anchor="_Toc141041304" w:history="1"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Tabela 4. Perdas (t ha</w:t>
        </w:r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  <w:vertAlign w:val="superscript"/>
          </w:rPr>
          <w:t>-1</w:t>
        </w:r>
        <w:r w:rsidR="00A76C3F" w:rsidRPr="007E762F">
          <w:rPr>
            <w:rStyle w:val="Hyperlink"/>
            <w:rFonts w:ascii="Arial" w:eastAsia="Arial" w:hAnsi="Arial" w:cs="Arial"/>
            <w:noProof/>
            <w:sz w:val="22"/>
            <w:szCs w:val="22"/>
          </w:rPr>
          <w:t>) na colheita mecanizada da cana-de-açúcar.</w:t>
        </w:r>
        <w:r w:rsidR="00A76C3F" w:rsidRPr="007E762F">
          <w:rPr>
            <w:rFonts w:ascii="Arial" w:hAnsi="Arial" w:cs="Arial"/>
            <w:noProof/>
            <w:webHidden/>
            <w:sz w:val="22"/>
            <w:szCs w:val="22"/>
          </w:rPr>
          <w:tab/>
          <w:t>22</w:t>
        </w:r>
      </w:hyperlink>
    </w:p>
    <w:p w:rsidR="00A76C3F" w:rsidRDefault="00A76C3F" w:rsidP="00A76C3F">
      <w:pPr>
        <w:spacing w:line="360" w:lineRule="auto"/>
        <w:jc w:val="center"/>
        <w:rPr>
          <w:b/>
        </w:rPr>
      </w:pPr>
      <w:r w:rsidRPr="007E762F">
        <w:rPr>
          <w:lang w:val="pt-PT"/>
        </w:rPr>
        <w:fldChar w:fldCharType="end"/>
      </w: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Default="00A76C3F" w:rsidP="00A76C3F">
      <w:pPr>
        <w:spacing w:line="360" w:lineRule="auto"/>
        <w:jc w:val="center"/>
        <w:rPr>
          <w:b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  <w:r w:rsidRPr="00A76C3F">
        <w:rPr>
          <w:b/>
          <w:lang w:val="pt-BR"/>
        </w:rPr>
        <w:br w:type="page"/>
      </w:r>
      <w:r w:rsidRPr="00A76C3F">
        <w:rPr>
          <w:b/>
          <w:lang w:val="pt-BR"/>
        </w:rPr>
        <w:lastRenderedPageBreak/>
        <w:t>RESUMO</w:t>
      </w: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jc w:val="center"/>
        <w:rPr>
          <w:b/>
          <w:lang w:val="pt-BR"/>
        </w:rPr>
      </w:pPr>
    </w:p>
    <w:p w:rsidR="00A76C3F" w:rsidRPr="00A76C3F" w:rsidRDefault="00A76C3F" w:rsidP="00A76C3F">
      <w:pPr>
        <w:ind w:firstLine="709"/>
        <w:jc w:val="both"/>
        <w:rPr>
          <w:lang w:val="pt-BR"/>
        </w:rPr>
      </w:pPr>
      <w:r w:rsidRPr="00A76C3F">
        <w:rPr>
          <w:lang w:val="pt-BR"/>
        </w:rPr>
        <w:t>Este trabalho teve por objetivo... (parágrafo único e espaçamento simples com no máximo 300 palavras)</w:t>
      </w:r>
    </w:p>
    <w:p w:rsidR="00A76C3F" w:rsidRPr="00A76C3F" w:rsidRDefault="00A76C3F" w:rsidP="00A76C3F">
      <w:pPr>
        <w:rPr>
          <w:lang w:val="pt-BR"/>
        </w:rPr>
      </w:pPr>
    </w:p>
    <w:p w:rsidR="00A76C3F" w:rsidRPr="00A76C3F" w:rsidRDefault="00A76C3F" w:rsidP="00A76C3F">
      <w:pPr>
        <w:rPr>
          <w:lang w:val="pt-BR"/>
        </w:rPr>
      </w:pPr>
    </w:p>
    <w:p w:rsidR="00A76C3F" w:rsidRPr="00A76C3F" w:rsidRDefault="00A76C3F" w:rsidP="00A76C3F">
      <w:pPr>
        <w:rPr>
          <w:lang w:val="pt-BR"/>
        </w:rPr>
      </w:pPr>
    </w:p>
    <w:p w:rsidR="00A76C3F" w:rsidRPr="00A76C3F" w:rsidRDefault="00A76C3F" w:rsidP="00A76C3F">
      <w:pPr>
        <w:rPr>
          <w:lang w:val="pt-BR"/>
        </w:rPr>
        <w:sectPr w:rsidR="00A76C3F" w:rsidRPr="00A76C3F" w:rsidSect="0095274E">
          <w:pgSz w:w="11907" w:h="16840" w:code="9"/>
          <w:pgMar w:top="1701" w:right="1134" w:bottom="1134" w:left="1701" w:header="709" w:footer="709" w:gutter="0"/>
          <w:pgNumType w:fmt="lowerRoman"/>
          <w:cols w:space="708"/>
          <w:docGrid w:linePitch="360"/>
        </w:sect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lastRenderedPageBreak/>
        <w:t>1 INTRODUÇÃO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rPr>
          <w:lang w:val="pt-BR"/>
        </w:rPr>
      </w:pPr>
      <w:r w:rsidRPr="00A76C3F">
        <w:rPr>
          <w:lang w:val="pt-BR"/>
        </w:rPr>
        <w:tab/>
        <w:t>Texto de introdução...</w:t>
      </w:r>
    </w:p>
    <w:p w:rsidR="00A76C3F" w:rsidRPr="00A76C3F" w:rsidRDefault="00A76C3F" w:rsidP="00A76C3F">
      <w:pPr>
        <w:rPr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lang w:val="pt-BR"/>
        </w:rPr>
        <w:br w:type="page"/>
      </w:r>
      <w:r w:rsidRPr="00A76C3F">
        <w:rPr>
          <w:b/>
          <w:lang w:val="pt-BR"/>
        </w:rPr>
        <w:lastRenderedPageBreak/>
        <w:t>2 REVISÃO BIBLIOGRÁFICA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lang w:val="pt-BR"/>
        </w:rPr>
      </w:pPr>
      <w:r w:rsidRPr="00A76C3F">
        <w:rPr>
          <w:lang w:val="pt-BR"/>
        </w:rPr>
        <w:tab/>
        <w:t xml:space="preserve">Inicio do </w:t>
      </w:r>
      <w:proofErr w:type="spellStart"/>
      <w:r w:rsidRPr="00A76C3F">
        <w:rPr>
          <w:lang w:val="pt-BR"/>
        </w:rPr>
        <w:t>paragrafo</w:t>
      </w:r>
      <w:proofErr w:type="spellEnd"/>
      <w:r w:rsidRPr="00A76C3F">
        <w:rPr>
          <w:lang w:val="pt-BR"/>
        </w:rPr>
        <w:t xml:space="preserve"> ......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t>2.1 Item da revisão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F1AEC" w:rsidRDefault="00A76C3F" w:rsidP="00A76C3F">
      <w:pPr>
        <w:spacing w:line="360" w:lineRule="auto"/>
        <w:ind w:firstLine="709"/>
        <w:rPr>
          <w:lang w:val="pt-BR"/>
        </w:rPr>
      </w:pPr>
      <w:r w:rsidRPr="00AF1AEC">
        <w:rPr>
          <w:lang w:val="pt-BR"/>
        </w:rPr>
        <w:t xml:space="preserve">Começo </w:t>
      </w:r>
      <w:r w:rsidR="00723E45">
        <w:rPr>
          <w:lang w:val="pt-BR"/>
        </w:rPr>
        <w:t>d</w:t>
      </w:r>
      <w:r w:rsidRPr="00AF1AEC">
        <w:rPr>
          <w:lang w:val="pt-BR"/>
        </w:rPr>
        <w:t>o texto....</w:t>
      </w:r>
    </w:p>
    <w:p w:rsidR="00A76C3F" w:rsidRPr="00AF1AEC" w:rsidRDefault="00A76C3F" w:rsidP="00A76C3F">
      <w:pPr>
        <w:spacing w:line="360" w:lineRule="auto"/>
        <w:ind w:firstLine="709"/>
        <w:rPr>
          <w:lang w:val="pt-BR"/>
        </w:rPr>
      </w:pPr>
    </w:p>
    <w:p w:rsidR="00A76C3F" w:rsidRPr="00AF1AEC" w:rsidRDefault="00A76C3F" w:rsidP="00A76C3F">
      <w:pPr>
        <w:rPr>
          <w:lang w:val="pt-BR"/>
        </w:rPr>
      </w:pPr>
    </w:p>
    <w:p w:rsidR="00A76C3F" w:rsidRPr="00AF1AEC" w:rsidRDefault="00A76C3F" w:rsidP="00A76C3F">
      <w:pPr>
        <w:spacing w:line="360" w:lineRule="auto"/>
        <w:rPr>
          <w:lang w:val="pt-BR"/>
        </w:rPr>
      </w:pPr>
    </w:p>
    <w:p w:rsidR="00A76C3F" w:rsidRPr="00AF1AEC" w:rsidRDefault="00A76C3F" w:rsidP="00A76C3F">
      <w:pPr>
        <w:spacing w:line="360" w:lineRule="auto"/>
        <w:rPr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br w:type="page"/>
      </w:r>
      <w:r w:rsidRPr="00A76C3F">
        <w:rPr>
          <w:b/>
          <w:lang w:val="pt-BR"/>
        </w:rPr>
        <w:lastRenderedPageBreak/>
        <w:t>3 MATERIAL E MÉTODOS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t>4 RESULTADOS E DISCUSSÃO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t>5 CONSIDERAÇÕES FINAIS (OPCIONAL)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t>6 CONCLUSÕES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  <w:r w:rsidRPr="00A76C3F">
        <w:rPr>
          <w:b/>
          <w:lang w:val="pt-BR"/>
        </w:rPr>
        <w:t>7 REFERÊNCIAS</w:t>
      </w: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b/>
          <w:lang w:val="pt-BR"/>
        </w:rPr>
      </w:pPr>
    </w:p>
    <w:p w:rsidR="00A76C3F" w:rsidRPr="00A76C3F" w:rsidRDefault="00A76C3F" w:rsidP="00A76C3F">
      <w:pPr>
        <w:spacing w:line="360" w:lineRule="auto"/>
        <w:rPr>
          <w:i/>
          <w:lang w:val="pt-BR"/>
        </w:rPr>
      </w:pPr>
      <w:r w:rsidRPr="00A76C3F">
        <w:rPr>
          <w:i/>
          <w:lang w:val="pt-BR"/>
        </w:rPr>
        <w:t>- Cada título primário (INTRODUÇÃO, REVISÃO BIBLIOGRÁFICA, MATERIAL E MÉDOTOS, etc.) deve se iniciar numa nova página.</w:t>
      </w:r>
    </w:p>
    <w:p w:rsidR="00C22379" w:rsidRPr="007137A1" w:rsidRDefault="00C22379" w:rsidP="00A76C3F">
      <w:pPr>
        <w:tabs>
          <w:tab w:val="left" w:pos="6663"/>
          <w:tab w:val="left" w:pos="9072"/>
        </w:tabs>
        <w:rPr>
          <w:sz w:val="24"/>
          <w:lang w:val="pt-BR"/>
        </w:rPr>
      </w:pPr>
    </w:p>
    <w:sectPr w:rsidR="00C22379" w:rsidRPr="007137A1" w:rsidSect="009F38CE">
      <w:headerReference w:type="default" r:id="rId11"/>
      <w:pgSz w:w="11900" w:h="16840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D8" w:rsidRDefault="00702DD8">
      <w:r>
        <w:separator/>
      </w:r>
    </w:p>
  </w:endnote>
  <w:endnote w:type="continuationSeparator" w:id="0">
    <w:p w:rsidR="00702DD8" w:rsidRDefault="007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D8" w:rsidRDefault="00702DD8">
      <w:r>
        <w:separator/>
      </w:r>
    </w:p>
  </w:footnote>
  <w:footnote w:type="continuationSeparator" w:id="0">
    <w:p w:rsidR="00702DD8" w:rsidRDefault="0070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3F" w:rsidRDefault="00A76C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76C3F" w:rsidRDefault="00A76C3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3F" w:rsidRDefault="00A76C3F" w:rsidP="00A76C3F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EE" w:rsidRDefault="007A32EE" w:rsidP="009F38CE">
    <w:pPr>
      <w:pStyle w:val="Cabealho"/>
      <w:ind w:firstLine="720"/>
      <w:jc w:val="right"/>
    </w:pPr>
  </w:p>
  <w:p w:rsidR="007A32EE" w:rsidRDefault="007A32EE" w:rsidP="00A76C3F">
    <w:pPr>
      <w:pStyle w:val="Cabealho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CE" w:rsidRDefault="009F38CE">
    <w:pPr>
      <w:pStyle w:val="Cabealho"/>
      <w:jc w:val="right"/>
    </w:pPr>
  </w:p>
  <w:p w:rsidR="00A76C3F" w:rsidRPr="009F38CE" w:rsidRDefault="00A76C3F" w:rsidP="009F38CE">
    <w:pPr>
      <w:pStyle w:val="Cabealho"/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3E3"/>
    <w:multiLevelType w:val="multilevel"/>
    <w:tmpl w:val="ACF6CBC0"/>
    <w:lvl w:ilvl="0">
      <w:start w:val="2"/>
      <w:numFmt w:val="decimal"/>
      <w:lvlText w:val="%1"/>
      <w:lvlJc w:val="left"/>
      <w:pPr>
        <w:ind w:left="471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40" w:hanging="370"/>
      </w:pPr>
      <w:rPr>
        <w:rFonts w:hint="default"/>
      </w:rPr>
    </w:lvl>
    <w:lvl w:ilvl="3">
      <w:numFmt w:val="bullet"/>
      <w:lvlText w:val="•"/>
      <w:lvlJc w:val="left"/>
      <w:pPr>
        <w:ind w:left="3120" w:hanging="370"/>
      </w:pPr>
      <w:rPr>
        <w:rFonts w:hint="default"/>
      </w:rPr>
    </w:lvl>
    <w:lvl w:ilvl="4">
      <w:numFmt w:val="bullet"/>
      <w:lvlText w:val="•"/>
      <w:lvlJc w:val="left"/>
      <w:pPr>
        <w:ind w:left="4000" w:hanging="370"/>
      </w:pPr>
      <w:rPr>
        <w:rFonts w:hint="default"/>
      </w:rPr>
    </w:lvl>
    <w:lvl w:ilvl="5">
      <w:numFmt w:val="bullet"/>
      <w:lvlText w:val="•"/>
      <w:lvlJc w:val="left"/>
      <w:pPr>
        <w:ind w:left="4880" w:hanging="370"/>
      </w:pPr>
      <w:rPr>
        <w:rFonts w:hint="default"/>
      </w:rPr>
    </w:lvl>
    <w:lvl w:ilvl="6">
      <w:numFmt w:val="bullet"/>
      <w:lvlText w:val="•"/>
      <w:lvlJc w:val="left"/>
      <w:pPr>
        <w:ind w:left="5760" w:hanging="370"/>
      </w:pPr>
      <w:rPr>
        <w:rFonts w:hint="default"/>
      </w:rPr>
    </w:lvl>
    <w:lvl w:ilvl="7">
      <w:numFmt w:val="bullet"/>
      <w:lvlText w:val="•"/>
      <w:lvlJc w:val="left"/>
      <w:pPr>
        <w:ind w:left="6640" w:hanging="370"/>
      </w:pPr>
      <w:rPr>
        <w:rFonts w:hint="default"/>
      </w:rPr>
    </w:lvl>
    <w:lvl w:ilvl="8">
      <w:numFmt w:val="bullet"/>
      <w:lvlText w:val="•"/>
      <w:lvlJc w:val="left"/>
      <w:pPr>
        <w:ind w:left="7520" w:hanging="370"/>
      </w:pPr>
      <w:rPr>
        <w:rFonts w:hint="default"/>
      </w:rPr>
    </w:lvl>
  </w:abstractNum>
  <w:abstractNum w:abstractNumId="1">
    <w:nsid w:val="17460E0C"/>
    <w:multiLevelType w:val="multilevel"/>
    <w:tmpl w:val="37D427B8"/>
    <w:lvl w:ilvl="0">
      <w:start w:val="1"/>
      <w:numFmt w:val="decimal"/>
      <w:lvlText w:val="%1"/>
      <w:lvlJc w:val="left"/>
      <w:pPr>
        <w:ind w:left="653" w:hanging="55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3" w:hanging="55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53" w:hanging="55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46" w:hanging="553"/>
      </w:pPr>
      <w:rPr>
        <w:rFonts w:hint="default"/>
      </w:rPr>
    </w:lvl>
    <w:lvl w:ilvl="4">
      <w:numFmt w:val="bullet"/>
      <w:lvlText w:val="•"/>
      <w:lvlJc w:val="left"/>
      <w:pPr>
        <w:ind w:left="4108" w:hanging="553"/>
      </w:pPr>
      <w:rPr>
        <w:rFonts w:hint="default"/>
      </w:rPr>
    </w:lvl>
    <w:lvl w:ilvl="5">
      <w:numFmt w:val="bullet"/>
      <w:lvlText w:val="•"/>
      <w:lvlJc w:val="left"/>
      <w:pPr>
        <w:ind w:left="4970" w:hanging="553"/>
      </w:pPr>
      <w:rPr>
        <w:rFonts w:hint="default"/>
      </w:rPr>
    </w:lvl>
    <w:lvl w:ilvl="6">
      <w:numFmt w:val="bullet"/>
      <w:lvlText w:val="•"/>
      <w:lvlJc w:val="left"/>
      <w:pPr>
        <w:ind w:left="5832" w:hanging="553"/>
      </w:pPr>
      <w:rPr>
        <w:rFonts w:hint="default"/>
      </w:rPr>
    </w:lvl>
    <w:lvl w:ilvl="7">
      <w:numFmt w:val="bullet"/>
      <w:lvlText w:val="•"/>
      <w:lvlJc w:val="left"/>
      <w:pPr>
        <w:ind w:left="6694" w:hanging="553"/>
      </w:pPr>
      <w:rPr>
        <w:rFonts w:hint="default"/>
      </w:rPr>
    </w:lvl>
    <w:lvl w:ilvl="8">
      <w:numFmt w:val="bullet"/>
      <w:lvlText w:val="•"/>
      <w:lvlJc w:val="left"/>
      <w:pPr>
        <w:ind w:left="7556" w:hanging="553"/>
      </w:pPr>
      <w:rPr>
        <w:rFonts w:hint="default"/>
      </w:rPr>
    </w:lvl>
  </w:abstractNum>
  <w:abstractNum w:abstractNumId="2">
    <w:nsid w:val="2A1A73E9"/>
    <w:multiLevelType w:val="hybridMultilevel"/>
    <w:tmpl w:val="FA66CB1E"/>
    <w:lvl w:ilvl="0" w:tplc="B23653D6">
      <w:start w:val="1"/>
      <w:numFmt w:val="lowerLetter"/>
      <w:lvlText w:val="%1)"/>
      <w:lvlJc w:val="left"/>
      <w:pPr>
        <w:ind w:left="101" w:hanging="265"/>
      </w:pPr>
      <w:rPr>
        <w:rFonts w:ascii="Arial" w:eastAsia="Arial" w:hAnsi="Arial" w:cs="Arial" w:hint="default"/>
        <w:w w:val="100"/>
        <w:sz w:val="22"/>
        <w:szCs w:val="22"/>
      </w:rPr>
    </w:lvl>
    <w:lvl w:ilvl="1" w:tplc="909661DE">
      <w:numFmt w:val="bullet"/>
      <w:lvlText w:val="•"/>
      <w:lvlJc w:val="left"/>
      <w:pPr>
        <w:ind w:left="1020" w:hanging="265"/>
      </w:pPr>
      <w:rPr>
        <w:rFonts w:hint="default"/>
      </w:rPr>
    </w:lvl>
    <w:lvl w:ilvl="2" w:tplc="E5D6F24E">
      <w:numFmt w:val="bullet"/>
      <w:lvlText w:val="•"/>
      <w:lvlJc w:val="left"/>
      <w:pPr>
        <w:ind w:left="1940" w:hanging="265"/>
      </w:pPr>
      <w:rPr>
        <w:rFonts w:hint="default"/>
      </w:rPr>
    </w:lvl>
    <w:lvl w:ilvl="3" w:tplc="55784822">
      <w:numFmt w:val="bullet"/>
      <w:lvlText w:val="•"/>
      <w:lvlJc w:val="left"/>
      <w:pPr>
        <w:ind w:left="2860" w:hanging="265"/>
      </w:pPr>
      <w:rPr>
        <w:rFonts w:hint="default"/>
      </w:rPr>
    </w:lvl>
    <w:lvl w:ilvl="4" w:tplc="CFA6AD02">
      <w:numFmt w:val="bullet"/>
      <w:lvlText w:val="•"/>
      <w:lvlJc w:val="left"/>
      <w:pPr>
        <w:ind w:left="3780" w:hanging="265"/>
      </w:pPr>
      <w:rPr>
        <w:rFonts w:hint="default"/>
      </w:rPr>
    </w:lvl>
    <w:lvl w:ilvl="5" w:tplc="99DE4982">
      <w:numFmt w:val="bullet"/>
      <w:lvlText w:val="•"/>
      <w:lvlJc w:val="left"/>
      <w:pPr>
        <w:ind w:left="4700" w:hanging="265"/>
      </w:pPr>
      <w:rPr>
        <w:rFonts w:hint="default"/>
      </w:rPr>
    </w:lvl>
    <w:lvl w:ilvl="6" w:tplc="879E61A2">
      <w:numFmt w:val="bullet"/>
      <w:lvlText w:val="•"/>
      <w:lvlJc w:val="left"/>
      <w:pPr>
        <w:ind w:left="5620" w:hanging="265"/>
      </w:pPr>
      <w:rPr>
        <w:rFonts w:hint="default"/>
      </w:rPr>
    </w:lvl>
    <w:lvl w:ilvl="7" w:tplc="ED16F8A6">
      <w:numFmt w:val="bullet"/>
      <w:lvlText w:val="•"/>
      <w:lvlJc w:val="left"/>
      <w:pPr>
        <w:ind w:left="6540" w:hanging="265"/>
      </w:pPr>
      <w:rPr>
        <w:rFonts w:hint="default"/>
      </w:rPr>
    </w:lvl>
    <w:lvl w:ilvl="8" w:tplc="8DD48E12">
      <w:numFmt w:val="bullet"/>
      <w:lvlText w:val="•"/>
      <w:lvlJc w:val="left"/>
      <w:pPr>
        <w:ind w:left="7460" w:hanging="265"/>
      </w:pPr>
      <w:rPr>
        <w:rFonts w:hint="default"/>
      </w:rPr>
    </w:lvl>
  </w:abstractNum>
  <w:abstractNum w:abstractNumId="3">
    <w:nsid w:val="3E557291"/>
    <w:multiLevelType w:val="multilevel"/>
    <w:tmpl w:val="1A4C479C"/>
    <w:lvl w:ilvl="0">
      <w:start w:val="1"/>
      <w:numFmt w:val="decimal"/>
      <w:lvlText w:val="%1"/>
      <w:lvlJc w:val="left"/>
      <w:pPr>
        <w:ind w:left="471" w:hanging="3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40" w:hanging="370"/>
      </w:pPr>
      <w:rPr>
        <w:rFonts w:hint="default"/>
      </w:rPr>
    </w:lvl>
    <w:lvl w:ilvl="3">
      <w:numFmt w:val="bullet"/>
      <w:lvlText w:val="•"/>
      <w:lvlJc w:val="left"/>
      <w:pPr>
        <w:ind w:left="3120" w:hanging="370"/>
      </w:pPr>
      <w:rPr>
        <w:rFonts w:hint="default"/>
      </w:rPr>
    </w:lvl>
    <w:lvl w:ilvl="4">
      <w:numFmt w:val="bullet"/>
      <w:lvlText w:val="•"/>
      <w:lvlJc w:val="left"/>
      <w:pPr>
        <w:ind w:left="4000" w:hanging="370"/>
      </w:pPr>
      <w:rPr>
        <w:rFonts w:hint="default"/>
      </w:rPr>
    </w:lvl>
    <w:lvl w:ilvl="5">
      <w:numFmt w:val="bullet"/>
      <w:lvlText w:val="•"/>
      <w:lvlJc w:val="left"/>
      <w:pPr>
        <w:ind w:left="4880" w:hanging="370"/>
      </w:pPr>
      <w:rPr>
        <w:rFonts w:hint="default"/>
      </w:rPr>
    </w:lvl>
    <w:lvl w:ilvl="6">
      <w:numFmt w:val="bullet"/>
      <w:lvlText w:val="•"/>
      <w:lvlJc w:val="left"/>
      <w:pPr>
        <w:ind w:left="5760" w:hanging="370"/>
      </w:pPr>
      <w:rPr>
        <w:rFonts w:hint="default"/>
      </w:rPr>
    </w:lvl>
    <w:lvl w:ilvl="7">
      <w:numFmt w:val="bullet"/>
      <w:lvlText w:val="•"/>
      <w:lvlJc w:val="left"/>
      <w:pPr>
        <w:ind w:left="6640" w:hanging="370"/>
      </w:pPr>
      <w:rPr>
        <w:rFonts w:hint="default"/>
      </w:rPr>
    </w:lvl>
    <w:lvl w:ilvl="8">
      <w:numFmt w:val="bullet"/>
      <w:lvlText w:val="•"/>
      <w:lvlJc w:val="left"/>
      <w:pPr>
        <w:ind w:left="7520" w:hanging="370"/>
      </w:pPr>
      <w:rPr>
        <w:rFonts w:hint="default"/>
      </w:rPr>
    </w:lvl>
  </w:abstractNum>
  <w:abstractNum w:abstractNumId="4">
    <w:nsid w:val="41226F48"/>
    <w:multiLevelType w:val="multilevel"/>
    <w:tmpl w:val="A350BB46"/>
    <w:lvl w:ilvl="0">
      <w:start w:val="2"/>
      <w:numFmt w:val="decimal"/>
      <w:lvlText w:val="%1"/>
      <w:lvlJc w:val="left"/>
      <w:pPr>
        <w:ind w:left="469" w:hanging="3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36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653" w:hanging="55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40" w:hanging="553"/>
      </w:pPr>
      <w:rPr>
        <w:rFonts w:hint="default"/>
      </w:rPr>
    </w:lvl>
    <w:lvl w:ilvl="4">
      <w:numFmt w:val="bullet"/>
      <w:lvlText w:val="•"/>
      <w:lvlJc w:val="left"/>
      <w:pPr>
        <w:ind w:left="2820" w:hanging="553"/>
      </w:pPr>
      <w:rPr>
        <w:rFonts w:hint="default"/>
      </w:rPr>
    </w:lvl>
    <w:lvl w:ilvl="5">
      <w:numFmt w:val="bullet"/>
      <w:lvlText w:val="•"/>
      <w:lvlJc w:val="left"/>
      <w:pPr>
        <w:ind w:left="3900" w:hanging="553"/>
      </w:pPr>
      <w:rPr>
        <w:rFonts w:hint="default"/>
      </w:rPr>
    </w:lvl>
    <w:lvl w:ilvl="6">
      <w:numFmt w:val="bullet"/>
      <w:lvlText w:val="•"/>
      <w:lvlJc w:val="left"/>
      <w:pPr>
        <w:ind w:left="4980" w:hanging="553"/>
      </w:pPr>
      <w:rPr>
        <w:rFonts w:hint="default"/>
      </w:rPr>
    </w:lvl>
    <w:lvl w:ilvl="7">
      <w:numFmt w:val="bullet"/>
      <w:lvlText w:val="•"/>
      <w:lvlJc w:val="left"/>
      <w:pPr>
        <w:ind w:left="6060" w:hanging="553"/>
      </w:pPr>
      <w:rPr>
        <w:rFonts w:hint="default"/>
      </w:rPr>
    </w:lvl>
    <w:lvl w:ilvl="8">
      <w:numFmt w:val="bullet"/>
      <w:lvlText w:val="•"/>
      <w:lvlJc w:val="left"/>
      <w:pPr>
        <w:ind w:left="7140" w:hanging="553"/>
      </w:pPr>
      <w:rPr>
        <w:rFonts w:hint="default"/>
      </w:rPr>
    </w:lvl>
  </w:abstractNum>
  <w:abstractNum w:abstractNumId="5">
    <w:nsid w:val="51450999"/>
    <w:multiLevelType w:val="multilevel"/>
    <w:tmpl w:val="22265B80"/>
    <w:lvl w:ilvl="0">
      <w:start w:val="1"/>
      <w:numFmt w:val="decimal"/>
      <w:lvlText w:val="%1"/>
      <w:lvlJc w:val="left"/>
      <w:pPr>
        <w:ind w:left="286" w:hanging="185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370"/>
      </w:pPr>
      <w:rPr>
        <w:rFonts w:hint="default"/>
      </w:rPr>
    </w:lvl>
    <w:lvl w:ilvl="3">
      <w:numFmt w:val="bullet"/>
      <w:lvlText w:val="•"/>
      <w:lvlJc w:val="left"/>
      <w:pPr>
        <w:ind w:left="1740" w:hanging="370"/>
      </w:pPr>
      <w:rPr>
        <w:rFonts w:hint="default"/>
      </w:rPr>
    </w:lvl>
    <w:lvl w:ilvl="4">
      <w:numFmt w:val="bullet"/>
      <w:lvlText w:val="•"/>
      <w:lvlJc w:val="left"/>
      <w:pPr>
        <w:ind w:left="2820" w:hanging="370"/>
      </w:pPr>
      <w:rPr>
        <w:rFonts w:hint="default"/>
      </w:rPr>
    </w:lvl>
    <w:lvl w:ilvl="5">
      <w:numFmt w:val="bullet"/>
      <w:lvlText w:val="•"/>
      <w:lvlJc w:val="left"/>
      <w:pPr>
        <w:ind w:left="3900" w:hanging="370"/>
      </w:pPr>
      <w:rPr>
        <w:rFonts w:hint="default"/>
      </w:rPr>
    </w:lvl>
    <w:lvl w:ilvl="6">
      <w:numFmt w:val="bullet"/>
      <w:lvlText w:val="•"/>
      <w:lvlJc w:val="left"/>
      <w:pPr>
        <w:ind w:left="4980" w:hanging="370"/>
      </w:pPr>
      <w:rPr>
        <w:rFonts w:hint="default"/>
      </w:rPr>
    </w:lvl>
    <w:lvl w:ilvl="7">
      <w:numFmt w:val="bullet"/>
      <w:lvlText w:val="•"/>
      <w:lvlJc w:val="left"/>
      <w:pPr>
        <w:ind w:left="6060" w:hanging="370"/>
      </w:pPr>
      <w:rPr>
        <w:rFonts w:hint="default"/>
      </w:rPr>
    </w:lvl>
    <w:lvl w:ilvl="8">
      <w:numFmt w:val="bullet"/>
      <w:lvlText w:val="•"/>
      <w:lvlJc w:val="left"/>
      <w:pPr>
        <w:ind w:left="7140" w:hanging="370"/>
      </w:pPr>
      <w:rPr>
        <w:rFonts w:hint="default"/>
      </w:rPr>
    </w:lvl>
  </w:abstractNum>
  <w:abstractNum w:abstractNumId="6">
    <w:nsid w:val="70857DFE"/>
    <w:multiLevelType w:val="multilevel"/>
    <w:tmpl w:val="B8EA8436"/>
    <w:lvl w:ilvl="0">
      <w:start w:val="2"/>
      <w:numFmt w:val="decimal"/>
      <w:lvlText w:val="%1."/>
      <w:lvlJc w:val="left"/>
      <w:pPr>
        <w:ind w:left="348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653" w:hanging="55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-"/>
      <w:lvlJc w:val="left"/>
      <w:pPr>
        <w:ind w:left="116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320" w:hanging="361"/>
      </w:pPr>
      <w:rPr>
        <w:rFonts w:hint="default"/>
      </w:rPr>
    </w:lvl>
    <w:lvl w:ilvl="5">
      <w:numFmt w:val="bullet"/>
      <w:lvlText w:val="•"/>
      <w:lvlJc w:val="left"/>
      <w:pPr>
        <w:ind w:left="3480" w:hanging="361"/>
      </w:pPr>
      <w:rPr>
        <w:rFonts w:hint="default"/>
      </w:rPr>
    </w:lvl>
    <w:lvl w:ilvl="6">
      <w:numFmt w:val="bullet"/>
      <w:lvlText w:val="•"/>
      <w:lvlJc w:val="left"/>
      <w:pPr>
        <w:ind w:left="4640" w:hanging="361"/>
      </w:pPr>
      <w:rPr>
        <w:rFonts w:hint="default"/>
      </w:rPr>
    </w:lvl>
    <w:lvl w:ilvl="7">
      <w:numFmt w:val="bullet"/>
      <w:lvlText w:val="•"/>
      <w:lvlJc w:val="left"/>
      <w:pPr>
        <w:ind w:left="5800" w:hanging="361"/>
      </w:pPr>
      <w:rPr>
        <w:rFonts w:hint="default"/>
      </w:rPr>
    </w:lvl>
    <w:lvl w:ilvl="8">
      <w:numFmt w:val="bullet"/>
      <w:lvlText w:val="•"/>
      <w:lvlJc w:val="left"/>
      <w:pPr>
        <w:ind w:left="6960" w:hanging="36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BF"/>
    <w:rsid w:val="00013008"/>
    <w:rsid w:val="00037EB5"/>
    <w:rsid w:val="00045F30"/>
    <w:rsid w:val="00071659"/>
    <w:rsid w:val="000E119F"/>
    <w:rsid w:val="001248A2"/>
    <w:rsid w:val="001B714C"/>
    <w:rsid w:val="00276D90"/>
    <w:rsid w:val="0028371F"/>
    <w:rsid w:val="00284F4B"/>
    <w:rsid w:val="002F0DE2"/>
    <w:rsid w:val="003046D3"/>
    <w:rsid w:val="00367DDD"/>
    <w:rsid w:val="00373E8A"/>
    <w:rsid w:val="00382B58"/>
    <w:rsid w:val="00387A06"/>
    <w:rsid w:val="003A7F27"/>
    <w:rsid w:val="00412537"/>
    <w:rsid w:val="0045715A"/>
    <w:rsid w:val="00497344"/>
    <w:rsid w:val="004D2C35"/>
    <w:rsid w:val="004D6394"/>
    <w:rsid w:val="004E397A"/>
    <w:rsid w:val="005A015A"/>
    <w:rsid w:val="005C15BF"/>
    <w:rsid w:val="0065441A"/>
    <w:rsid w:val="006B5B20"/>
    <w:rsid w:val="006C589F"/>
    <w:rsid w:val="006E1897"/>
    <w:rsid w:val="00702DD8"/>
    <w:rsid w:val="007137A1"/>
    <w:rsid w:val="00723E45"/>
    <w:rsid w:val="00723EFF"/>
    <w:rsid w:val="00734D33"/>
    <w:rsid w:val="00741E74"/>
    <w:rsid w:val="007752C6"/>
    <w:rsid w:val="00785FD1"/>
    <w:rsid w:val="007960F5"/>
    <w:rsid w:val="007A32EE"/>
    <w:rsid w:val="007A7A0E"/>
    <w:rsid w:val="007C7D85"/>
    <w:rsid w:val="007C7F00"/>
    <w:rsid w:val="007E1473"/>
    <w:rsid w:val="007E4C9D"/>
    <w:rsid w:val="007E762F"/>
    <w:rsid w:val="008455D4"/>
    <w:rsid w:val="00932410"/>
    <w:rsid w:val="00944D9D"/>
    <w:rsid w:val="00950ECA"/>
    <w:rsid w:val="0095274E"/>
    <w:rsid w:val="00965369"/>
    <w:rsid w:val="00985800"/>
    <w:rsid w:val="00990759"/>
    <w:rsid w:val="009F38CE"/>
    <w:rsid w:val="00A0507F"/>
    <w:rsid w:val="00A578B6"/>
    <w:rsid w:val="00A76C3F"/>
    <w:rsid w:val="00AF1AEC"/>
    <w:rsid w:val="00B75FB6"/>
    <w:rsid w:val="00B97225"/>
    <w:rsid w:val="00BB3A06"/>
    <w:rsid w:val="00BC2B2F"/>
    <w:rsid w:val="00C22379"/>
    <w:rsid w:val="00C840EB"/>
    <w:rsid w:val="00C9677B"/>
    <w:rsid w:val="00CA2C8F"/>
    <w:rsid w:val="00CE1CF8"/>
    <w:rsid w:val="00D7444F"/>
    <w:rsid w:val="00D80536"/>
    <w:rsid w:val="00EA0835"/>
    <w:rsid w:val="00EC2A61"/>
    <w:rsid w:val="00F55A5B"/>
    <w:rsid w:val="00F5696F"/>
    <w:rsid w:val="00F57B2F"/>
    <w:rsid w:val="00F628C1"/>
    <w:rsid w:val="00F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BC3F3-6C13-433C-955E-BAC490ED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pPr>
      <w:ind w:left="2529" w:right="157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86" w:hanging="24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53" w:hanging="552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64"/>
    </w:pPr>
  </w:style>
  <w:style w:type="character" w:styleId="TextodoEspaoReservado">
    <w:name w:val="Placeholder Text"/>
    <w:uiPriority w:val="99"/>
    <w:semiHidden/>
    <w:rsid w:val="008455D4"/>
    <w:rPr>
      <w:color w:val="808080"/>
    </w:rPr>
  </w:style>
  <w:style w:type="paragraph" w:styleId="Cabealho">
    <w:name w:val="header"/>
    <w:basedOn w:val="Normal"/>
    <w:link w:val="CabealhoChar"/>
    <w:uiPriority w:val="99"/>
    <w:rsid w:val="00A76C3F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link w:val="Cabealho"/>
    <w:uiPriority w:val="99"/>
    <w:rsid w:val="00A76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A76C3F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0"/>
      <w:szCs w:val="20"/>
      <w:lang w:val="pt-BR" w:eastAsia="pt-BR"/>
    </w:rPr>
  </w:style>
  <w:style w:type="character" w:customStyle="1" w:styleId="TtuloChar">
    <w:name w:val="Título Char"/>
    <w:link w:val="Ttulo"/>
    <w:rsid w:val="00A76C3F"/>
    <w:rPr>
      <w:rFonts w:ascii="Arial" w:eastAsia="Times New Roman" w:hAnsi="Arial" w:cs="Times New Roman"/>
      <w:b/>
      <w:sz w:val="20"/>
      <w:szCs w:val="20"/>
      <w:lang w:val="pt-BR" w:eastAsia="pt-BR"/>
    </w:rPr>
  </w:style>
  <w:style w:type="character" w:styleId="Nmerodepgina">
    <w:name w:val="page number"/>
    <w:basedOn w:val="Fontepargpadro"/>
    <w:rsid w:val="00A76C3F"/>
  </w:style>
  <w:style w:type="character" w:styleId="Hyperlink">
    <w:name w:val="Hyperlink"/>
    <w:rsid w:val="00A76C3F"/>
    <w:rPr>
      <w:color w:val="0000FF"/>
      <w:u w:val="single"/>
    </w:rPr>
  </w:style>
  <w:style w:type="paragraph" w:styleId="Sumrio1">
    <w:name w:val="toc 1"/>
    <w:basedOn w:val="Normal"/>
    <w:next w:val="Normal"/>
    <w:autoRedefine/>
    <w:semiHidden/>
    <w:rsid w:val="00A76C3F"/>
    <w:pPr>
      <w:tabs>
        <w:tab w:val="left" w:pos="284"/>
        <w:tab w:val="right" w:leader="dot" w:pos="9113"/>
      </w:tabs>
      <w:spacing w:line="360" w:lineRule="auto"/>
    </w:pPr>
    <w:rPr>
      <w:rFonts w:ascii="Times New Roman" w:eastAsia="Times New Roman" w:hAnsi="Times New Roman" w:cs="Times New Roman"/>
      <w:bCs/>
      <w:caps/>
      <w:noProof/>
      <w:snapToGrid w:val="0"/>
      <w:sz w:val="24"/>
      <w:szCs w:val="24"/>
      <w:lang w:val="pt-BR" w:eastAsia="pt-BR"/>
    </w:rPr>
  </w:style>
  <w:style w:type="paragraph" w:styleId="Sumrio2">
    <w:name w:val="toc 2"/>
    <w:basedOn w:val="Normal"/>
    <w:next w:val="Normal"/>
    <w:autoRedefine/>
    <w:semiHidden/>
    <w:rsid w:val="00A76C3F"/>
    <w:pPr>
      <w:tabs>
        <w:tab w:val="left" w:pos="540"/>
        <w:tab w:val="right" w:leader="dot" w:pos="9113"/>
      </w:tabs>
      <w:spacing w:line="360" w:lineRule="auto"/>
      <w:ind w:left="540" w:hanging="540"/>
    </w:pPr>
    <w:rPr>
      <w:rFonts w:ascii="Times New Roman" w:eastAsia="Times New Roman" w:hAnsi="Times New Roman" w:cs="Times New Roman"/>
      <w:noProof/>
      <w:snapToGrid w:val="0"/>
      <w:sz w:val="24"/>
      <w:szCs w:val="24"/>
      <w:lang w:val="pt-BR" w:eastAsia="pt-BR"/>
    </w:rPr>
  </w:style>
  <w:style w:type="paragraph" w:styleId="Sumrio3">
    <w:name w:val="toc 3"/>
    <w:basedOn w:val="Normal"/>
    <w:next w:val="Normal"/>
    <w:autoRedefine/>
    <w:semiHidden/>
    <w:rsid w:val="00A76C3F"/>
    <w:pPr>
      <w:tabs>
        <w:tab w:val="right" w:leader="dot" w:pos="9113"/>
      </w:tabs>
      <w:spacing w:line="360" w:lineRule="auto"/>
      <w:ind w:left="540" w:hanging="540"/>
    </w:pPr>
    <w:rPr>
      <w:rFonts w:ascii="Times New Roman" w:eastAsia="Times New Roman" w:hAnsi="Times New Roman" w:cs="Times New Roman"/>
      <w:iCs/>
      <w:snapToGrid w:val="0"/>
      <w:sz w:val="24"/>
      <w:szCs w:val="24"/>
      <w:lang w:val="pt-BR" w:eastAsia="pt-BR"/>
    </w:rPr>
  </w:style>
  <w:style w:type="paragraph" w:styleId="ndicedeilustraes">
    <w:name w:val="table of figures"/>
    <w:basedOn w:val="Normal"/>
    <w:next w:val="Normal"/>
    <w:semiHidden/>
    <w:rsid w:val="00A76C3F"/>
    <w:pPr>
      <w:spacing w:line="360" w:lineRule="auto"/>
      <w:ind w:left="480" w:hanging="4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76C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76C3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5B1C-B2CB-476E-B27F-D917554C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NORMAS_TCC_EA_2010</vt:lpstr>
    </vt:vector>
  </TitlesOfParts>
  <Company/>
  <LinksUpToDate>false</LinksUpToDate>
  <CharactersWithSpaces>4183</CharactersWithSpaces>
  <SharedDoc>false</SharedDoc>
  <HLinks>
    <vt:vector size="174" baseType="variant"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_Toc141041304</vt:lpwstr>
      </vt:variant>
      <vt:variant>
        <vt:i4>1179703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_Toc141041303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_Toc141041290</vt:lpwstr>
      </vt:variant>
      <vt:variant>
        <vt:i4>1703990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_Toc141041289</vt:lpwstr>
      </vt:variant>
      <vt:variant>
        <vt:i4>1179703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_Toc141041303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_Toc141041290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_Toc141041289</vt:lpwstr>
      </vt:variant>
      <vt:variant>
        <vt:i4>1114166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_Toc141041232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_Toc141041232</vt:lpwstr>
      </vt:variant>
      <vt:variant>
        <vt:i4>1114166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_Toc141041231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_Toc141041222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_Toc141041221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_Toc141041220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_Toc141041161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_Toc141041161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_Toc141041161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_Toc141041161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_Toc141041162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_Toc141041162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_Toc141041161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_Toc141041159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_Toc141041158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_Toc141041145</vt:lpwstr>
      </vt:variant>
      <vt:variant>
        <vt:i4>1441845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_Toc141041144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_Toc141041143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_Toc141041142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_Toc141041140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_Toc141041140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_Toc141041140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NORMAS_TCC_EA_2010</dc:title>
  <dc:creator>José Gabriel Vieira Neto</dc:creator>
  <cp:lastModifiedBy>Pessoal</cp:lastModifiedBy>
  <cp:revision>2</cp:revision>
  <dcterms:created xsi:type="dcterms:W3CDTF">2019-04-01T13:58:00Z</dcterms:created>
  <dcterms:modified xsi:type="dcterms:W3CDTF">2019-04-01T13:58:00Z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2010-03-30T00:00:00Z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2017-09-25T00:00:00Z</vt:filetime>
  </property>
</Properties>
</file>