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52" w:rsidRPr="00D54F99" w:rsidRDefault="00415D52" w:rsidP="00F261DB">
      <w:pPr>
        <w:jc w:val="center"/>
        <w:rPr>
          <w:rFonts w:asciiTheme="minorHAnsi" w:hAnsiTheme="minorHAnsi" w:cstheme="minorHAnsi"/>
          <w:b/>
          <w:shadow/>
          <w:sz w:val="28"/>
          <w:szCs w:val="28"/>
        </w:rPr>
      </w:pPr>
      <w:r w:rsidRPr="00D54F99">
        <w:rPr>
          <w:rFonts w:asciiTheme="minorHAnsi" w:hAnsiTheme="minorHAnsi" w:cstheme="minorHAnsi"/>
          <w:b/>
          <w:shadow/>
          <w:sz w:val="28"/>
          <w:szCs w:val="28"/>
        </w:rPr>
        <w:t>REQUERIMENTO</w:t>
      </w:r>
    </w:p>
    <w:p w:rsidR="00C93236" w:rsidRPr="004900E3" w:rsidRDefault="00C93236" w:rsidP="00C93236">
      <w:pPr>
        <w:rPr>
          <w:rFonts w:asciiTheme="minorHAnsi" w:hAnsiTheme="minorHAnsi" w:cstheme="minorHAnsi"/>
          <w:sz w:val="32"/>
          <w:szCs w:val="32"/>
        </w:rPr>
      </w:pPr>
    </w:p>
    <w:p w:rsidR="00415D52" w:rsidRPr="004900E3" w:rsidRDefault="00415D52" w:rsidP="00824AF6">
      <w:pPr>
        <w:spacing w:line="360" w:lineRule="auto"/>
        <w:jc w:val="both"/>
        <w:rPr>
          <w:rFonts w:asciiTheme="minorHAnsi" w:hAnsiTheme="minorHAnsi" w:cstheme="minorHAnsi"/>
          <w:szCs w:val="24"/>
        </w:rPr>
      </w:pPr>
      <w:r w:rsidRPr="004900E3">
        <w:rPr>
          <w:rFonts w:asciiTheme="minorHAnsi" w:hAnsiTheme="minorHAnsi" w:cstheme="minorHAnsi"/>
          <w:szCs w:val="24"/>
        </w:rPr>
        <w:t xml:space="preserve">NOME: </w:t>
      </w:r>
    </w:p>
    <w:p w:rsidR="00415D52" w:rsidRPr="004900E3" w:rsidRDefault="00415D52" w:rsidP="00824AF6">
      <w:pPr>
        <w:spacing w:line="360" w:lineRule="auto"/>
        <w:jc w:val="both"/>
        <w:rPr>
          <w:rFonts w:asciiTheme="minorHAnsi" w:hAnsiTheme="minorHAnsi" w:cstheme="minorHAnsi"/>
          <w:szCs w:val="24"/>
        </w:rPr>
      </w:pPr>
      <w:r w:rsidRPr="004900E3">
        <w:rPr>
          <w:rFonts w:asciiTheme="minorHAnsi" w:hAnsiTheme="minorHAnsi" w:cstheme="minorHAnsi"/>
          <w:szCs w:val="24"/>
        </w:rPr>
        <w:t>MATRÍCULA:</w:t>
      </w:r>
      <w:r w:rsidR="00F261DB" w:rsidRPr="004900E3">
        <w:rPr>
          <w:rFonts w:asciiTheme="minorHAnsi" w:hAnsiTheme="minorHAnsi" w:cstheme="minorHAnsi"/>
          <w:szCs w:val="24"/>
        </w:rPr>
        <w:tab/>
      </w:r>
      <w:r w:rsidR="00F261DB" w:rsidRPr="004900E3">
        <w:rPr>
          <w:rFonts w:asciiTheme="minorHAnsi" w:hAnsiTheme="minorHAnsi" w:cstheme="minorHAnsi"/>
          <w:szCs w:val="24"/>
        </w:rPr>
        <w:tab/>
      </w:r>
      <w:r w:rsidR="00F261DB" w:rsidRPr="004900E3">
        <w:rPr>
          <w:rFonts w:asciiTheme="minorHAnsi" w:hAnsiTheme="minorHAnsi" w:cstheme="minorHAnsi"/>
          <w:szCs w:val="24"/>
        </w:rPr>
        <w:tab/>
      </w:r>
      <w:r w:rsidR="00F261DB" w:rsidRPr="004900E3">
        <w:rPr>
          <w:rFonts w:asciiTheme="minorHAnsi" w:hAnsiTheme="minorHAnsi" w:cstheme="minorHAnsi"/>
          <w:szCs w:val="24"/>
        </w:rPr>
        <w:tab/>
      </w:r>
      <w:r w:rsidR="00F261DB" w:rsidRPr="004900E3">
        <w:rPr>
          <w:rFonts w:asciiTheme="minorHAnsi" w:hAnsiTheme="minorHAnsi" w:cstheme="minorHAnsi"/>
          <w:szCs w:val="24"/>
        </w:rPr>
        <w:tab/>
      </w:r>
      <w:r w:rsidRPr="004900E3">
        <w:rPr>
          <w:rFonts w:asciiTheme="minorHAnsi" w:hAnsiTheme="minorHAnsi" w:cstheme="minorHAnsi"/>
          <w:szCs w:val="24"/>
        </w:rPr>
        <w:t xml:space="preserve">LOTAÇÃO: 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  <w:szCs w:val="24"/>
        </w:rPr>
      </w:pPr>
      <w:r w:rsidRPr="004900E3">
        <w:rPr>
          <w:rFonts w:asciiTheme="minorHAnsi" w:hAnsiTheme="minorHAnsi" w:cstheme="minorHAnsi"/>
          <w:szCs w:val="24"/>
        </w:rPr>
        <w:t>FUNÇÃO:</w:t>
      </w:r>
      <w:r w:rsidR="001B2DF4" w:rsidRPr="004900E3">
        <w:rPr>
          <w:rFonts w:asciiTheme="minorHAnsi" w:hAnsiTheme="minorHAnsi" w:cstheme="minorHAnsi"/>
          <w:szCs w:val="24"/>
        </w:rPr>
        <w:tab/>
      </w:r>
      <w:r w:rsidR="001B2DF4" w:rsidRPr="004900E3">
        <w:rPr>
          <w:rFonts w:asciiTheme="minorHAnsi" w:hAnsiTheme="minorHAnsi" w:cstheme="minorHAnsi"/>
          <w:szCs w:val="24"/>
        </w:rPr>
        <w:tab/>
      </w:r>
      <w:r w:rsidR="00F261DB" w:rsidRPr="004900E3">
        <w:rPr>
          <w:rFonts w:asciiTheme="minorHAnsi" w:hAnsiTheme="minorHAnsi" w:cstheme="minorHAnsi"/>
          <w:szCs w:val="24"/>
        </w:rPr>
        <w:tab/>
      </w:r>
      <w:r w:rsidRPr="004900E3">
        <w:rPr>
          <w:rFonts w:asciiTheme="minorHAnsi" w:hAnsiTheme="minorHAnsi" w:cstheme="minorHAnsi"/>
          <w:szCs w:val="24"/>
        </w:rPr>
        <w:t xml:space="preserve">NÍVEL: </w:t>
      </w:r>
    </w:p>
    <w:p w:rsidR="00415D52" w:rsidRPr="004900E3" w:rsidRDefault="00415D52" w:rsidP="00411C17">
      <w:pPr>
        <w:jc w:val="both"/>
        <w:rPr>
          <w:rFonts w:asciiTheme="minorHAnsi" w:hAnsiTheme="minorHAnsi" w:cstheme="minorHAnsi"/>
          <w:szCs w:val="24"/>
        </w:rPr>
      </w:pPr>
    </w:p>
    <w:p w:rsidR="00415D52" w:rsidRPr="004900E3" w:rsidRDefault="00415D52" w:rsidP="00411C17">
      <w:pPr>
        <w:jc w:val="both"/>
        <w:rPr>
          <w:rFonts w:asciiTheme="minorHAnsi" w:hAnsiTheme="minorHAnsi" w:cstheme="minorHAnsi"/>
          <w:b/>
        </w:rPr>
      </w:pPr>
      <w:r w:rsidRPr="004900E3">
        <w:rPr>
          <w:rFonts w:asciiTheme="minorHAnsi" w:hAnsiTheme="minorHAnsi" w:cstheme="minorHAnsi"/>
          <w:b/>
        </w:rPr>
        <w:t>À DPE/CPP</w:t>
      </w:r>
    </w:p>
    <w:p w:rsidR="00415D52" w:rsidRPr="004900E3" w:rsidRDefault="00415D52" w:rsidP="00411C17">
      <w:pPr>
        <w:jc w:val="both"/>
        <w:rPr>
          <w:rFonts w:asciiTheme="minorHAnsi" w:hAnsiTheme="minorHAnsi" w:cstheme="minorHAnsi"/>
          <w:szCs w:val="24"/>
        </w:rPr>
      </w:pPr>
    </w:p>
    <w:p w:rsidR="00EF1BD4" w:rsidRPr="004900E3" w:rsidRDefault="006619C5" w:rsidP="00F013D2">
      <w:pPr>
        <w:tabs>
          <w:tab w:val="left" w:pos="3544"/>
        </w:tabs>
        <w:jc w:val="both"/>
        <w:rPr>
          <w:rFonts w:asciiTheme="minorHAnsi" w:hAnsiTheme="minorHAnsi" w:cstheme="minorHAnsi"/>
          <w:u w:val="single"/>
        </w:rPr>
      </w:pPr>
      <w:r w:rsidRPr="004900E3">
        <w:rPr>
          <w:rFonts w:asciiTheme="minorHAnsi" w:hAnsiTheme="minorHAnsi" w:cstheme="minorHAnsi"/>
        </w:rPr>
        <w:t xml:space="preserve">( </w:t>
      </w:r>
      <w:r w:rsidR="00415D52" w:rsidRPr="004900E3">
        <w:rPr>
          <w:rFonts w:asciiTheme="minorHAnsi" w:hAnsiTheme="minorHAnsi" w:cstheme="minorHAnsi"/>
        </w:rPr>
        <w:t xml:space="preserve"> ) 01. Abono </w:t>
      </w:r>
      <w:r w:rsidR="00411C17" w:rsidRPr="004900E3">
        <w:rPr>
          <w:rFonts w:asciiTheme="minorHAnsi" w:hAnsiTheme="minorHAnsi" w:cstheme="minorHAnsi"/>
        </w:rPr>
        <w:t>-</w:t>
      </w:r>
      <w:r w:rsidR="00F013D2" w:rsidRPr="004900E3">
        <w:rPr>
          <w:rFonts w:asciiTheme="minorHAnsi" w:hAnsiTheme="minorHAnsi" w:cstheme="minorHAnsi"/>
        </w:rPr>
        <w:t xml:space="preserve"> Acordo Coletivo</w:t>
      </w:r>
      <w:r w:rsidR="00F013D2" w:rsidRPr="004900E3">
        <w:rPr>
          <w:rFonts w:asciiTheme="minorHAnsi" w:hAnsiTheme="minorHAnsi" w:cstheme="minorHAnsi"/>
        </w:rPr>
        <w:tab/>
      </w:r>
      <w:r w:rsidR="00EF1BD4" w:rsidRPr="004900E3">
        <w:rPr>
          <w:rFonts w:asciiTheme="minorHAnsi" w:hAnsiTheme="minorHAnsi" w:cstheme="minorHAnsi"/>
        </w:rPr>
        <w:t xml:space="preserve">Período Integral </w:t>
      </w:r>
      <w:r w:rsidR="00F013D2" w:rsidRPr="004900E3">
        <w:rPr>
          <w:rFonts w:asciiTheme="minorHAnsi" w:hAnsiTheme="minorHAnsi" w:cstheme="minorHAnsi"/>
        </w:rPr>
        <w:t>-</w:t>
      </w:r>
      <w:r w:rsidR="00EF1BD4" w:rsidRPr="004900E3">
        <w:rPr>
          <w:rFonts w:asciiTheme="minorHAnsi" w:hAnsiTheme="minorHAnsi" w:cstheme="minorHAnsi"/>
        </w:rPr>
        <w:t xml:space="preserve"> dia</w:t>
      </w:r>
      <w:r w:rsidR="00F013D2" w:rsidRPr="004900E3">
        <w:rPr>
          <w:rFonts w:asciiTheme="minorHAnsi" w:hAnsiTheme="minorHAnsi" w:cstheme="minorHAnsi"/>
        </w:rPr>
        <w:t>(s)</w:t>
      </w:r>
      <w:r w:rsidR="00EF1BD4" w:rsidRPr="004900E3">
        <w:rPr>
          <w:rFonts w:asciiTheme="minorHAnsi" w:hAnsiTheme="minorHAnsi" w:cstheme="minorHAnsi"/>
        </w:rPr>
        <w:t>:</w:t>
      </w:r>
    </w:p>
    <w:p w:rsidR="00415D52" w:rsidRPr="004900E3" w:rsidRDefault="00EF1BD4" w:rsidP="00F013D2">
      <w:pPr>
        <w:tabs>
          <w:tab w:val="left" w:pos="3544"/>
        </w:tabs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ab/>
      </w:r>
      <w:r w:rsidR="00415D52" w:rsidRPr="004900E3">
        <w:rPr>
          <w:rFonts w:asciiTheme="minorHAnsi" w:hAnsiTheme="minorHAnsi" w:cstheme="minorHAnsi"/>
        </w:rPr>
        <w:t xml:space="preserve">Meio Período </w:t>
      </w:r>
      <w:r w:rsidRPr="004900E3">
        <w:rPr>
          <w:rFonts w:asciiTheme="minorHAnsi" w:hAnsiTheme="minorHAnsi" w:cstheme="minorHAnsi"/>
        </w:rPr>
        <w:t>-</w:t>
      </w:r>
      <w:r w:rsidR="00FF461A" w:rsidRPr="004900E3">
        <w:rPr>
          <w:rFonts w:asciiTheme="minorHAnsi" w:hAnsiTheme="minorHAnsi" w:cstheme="minorHAnsi"/>
        </w:rPr>
        <w:t xml:space="preserve"> dia</w:t>
      </w:r>
      <w:r w:rsidRPr="004900E3">
        <w:rPr>
          <w:rFonts w:asciiTheme="minorHAnsi" w:hAnsiTheme="minorHAnsi" w:cstheme="minorHAnsi"/>
        </w:rPr>
        <w:t>(s)</w:t>
      </w:r>
      <w:r w:rsidR="00FF461A" w:rsidRPr="004900E3">
        <w:rPr>
          <w:rFonts w:asciiTheme="minorHAnsi" w:hAnsiTheme="minorHAnsi" w:cstheme="minorHAnsi"/>
        </w:rPr>
        <w:t>:</w:t>
      </w:r>
    </w:p>
    <w:p w:rsidR="00415D52" w:rsidRPr="004900E3" w:rsidRDefault="006619C5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02. Acervo: _</w:t>
      </w:r>
      <w:r w:rsidR="00415D52" w:rsidRPr="004900E3">
        <w:rPr>
          <w:rFonts w:asciiTheme="minorHAnsi" w:hAnsiTheme="minorHAnsi" w:cstheme="minorHAnsi"/>
        </w:rPr>
        <w:t>_</w:t>
      </w:r>
      <w:r w:rsidRPr="004900E3">
        <w:rPr>
          <w:rFonts w:asciiTheme="minorHAnsi" w:hAnsiTheme="minorHAnsi" w:cstheme="minorHAnsi"/>
        </w:rPr>
        <w:t>_</w:t>
      </w:r>
      <w:r w:rsidR="00415D52" w:rsidRPr="004900E3">
        <w:rPr>
          <w:rFonts w:asciiTheme="minorHAnsi" w:hAnsiTheme="minorHAnsi" w:cstheme="minorHAnsi"/>
        </w:rPr>
        <w:t xml:space="preserve"> meses, ref</w:t>
      </w:r>
      <w:r w:rsidR="00411C17" w:rsidRPr="004900E3">
        <w:rPr>
          <w:rFonts w:asciiTheme="minorHAnsi" w:hAnsiTheme="minorHAnsi" w:cstheme="minorHAnsi"/>
        </w:rPr>
        <w:t>erente ao período aquisitivo de</w:t>
      </w:r>
      <w:r w:rsidR="00415D52" w:rsidRPr="004900E3">
        <w:rPr>
          <w:rFonts w:asciiTheme="minorHAnsi" w:hAnsiTheme="minorHAnsi" w:cstheme="minorHAnsi"/>
        </w:rPr>
        <w:t xml:space="preserve"> _</w:t>
      </w:r>
      <w:r w:rsidRPr="004900E3">
        <w:rPr>
          <w:rFonts w:asciiTheme="minorHAnsi" w:hAnsiTheme="minorHAnsi" w:cstheme="minorHAnsi"/>
        </w:rPr>
        <w:t>_</w:t>
      </w:r>
      <w:r w:rsidR="00415D52" w:rsidRPr="004900E3">
        <w:rPr>
          <w:rFonts w:asciiTheme="minorHAnsi" w:hAnsiTheme="minorHAnsi" w:cstheme="minorHAnsi"/>
        </w:rPr>
        <w:t>_/_</w:t>
      </w:r>
      <w:r w:rsidRPr="004900E3">
        <w:rPr>
          <w:rFonts w:asciiTheme="minorHAnsi" w:hAnsiTheme="minorHAnsi" w:cstheme="minorHAnsi"/>
        </w:rPr>
        <w:t>_</w:t>
      </w:r>
      <w:r w:rsidR="00415D52" w:rsidRPr="004900E3">
        <w:rPr>
          <w:rFonts w:asciiTheme="minorHAnsi" w:hAnsiTheme="minorHAnsi" w:cstheme="minorHAnsi"/>
        </w:rPr>
        <w:t>_/___ a ___/___/___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03. Adicional de Insalubridade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04. Adicional de Periculosidade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05. Alteração de regime de trabalho, de ______ para ______ horas/semanais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06. Ascensão de nível</w:t>
      </w:r>
    </w:p>
    <w:p w:rsidR="00415D52" w:rsidRPr="004900E3" w:rsidRDefault="00411C17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07. Férias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08. Incentivo à titulação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 xml:space="preserve">(  ) 09. Licença especial: ____ meses, </w:t>
      </w:r>
      <w:r w:rsidR="00411C17" w:rsidRPr="004900E3">
        <w:rPr>
          <w:rFonts w:asciiTheme="minorHAnsi" w:hAnsiTheme="minorHAnsi" w:cstheme="minorHAnsi"/>
        </w:rPr>
        <w:t>de ____/____/____ a</w:t>
      </w:r>
      <w:r w:rsidRPr="004900E3">
        <w:rPr>
          <w:rFonts w:asciiTheme="minorHAnsi" w:hAnsiTheme="minorHAnsi" w:cstheme="minorHAnsi"/>
        </w:rPr>
        <w:t xml:space="preserve"> ____/____/____</w:t>
      </w:r>
    </w:p>
    <w:p w:rsidR="00415D52" w:rsidRPr="004900E3" w:rsidRDefault="004A035E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 xml:space="preserve">( </w:t>
      </w:r>
      <w:r w:rsidR="00411C17" w:rsidRPr="004900E3">
        <w:rPr>
          <w:rFonts w:asciiTheme="minorHAnsi" w:hAnsiTheme="minorHAnsi" w:cstheme="minorHAnsi"/>
        </w:rPr>
        <w:t xml:space="preserve"> ) 10. Licença Médica</w:t>
      </w:r>
      <w:r w:rsidR="00C93236" w:rsidRPr="004900E3">
        <w:rPr>
          <w:rFonts w:asciiTheme="minorHAnsi" w:hAnsiTheme="minorHAnsi" w:cstheme="minorHAnsi"/>
        </w:rPr>
        <w:t>:</w:t>
      </w:r>
      <w:r w:rsidR="001B2DF4" w:rsidRPr="004900E3">
        <w:rPr>
          <w:rFonts w:asciiTheme="minorHAnsi" w:hAnsiTheme="minorHAnsi" w:cstheme="minorHAnsi"/>
        </w:rPr>
        <w:t xml:space="preserve"> </w:t>
      </w:r>
      <w:r w:rsidR="00C93236" w:rsidRPr="004900E3">
        <w:rPr>
          <w:rFonts w:asciiTheme="minorHAnsi" w:hAnsiTheme="minorHAnsi" w:cstheme="minorHAnsi"/>
        </w:rPr>
        <w:t>de ____/____/____ a ____/____/____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11. Promoção</w:t>
      </w:r>
    </w:p>
    <w:p w:rsidR="00415D52" w:rsidRPr="004900E3" w:rsidRDefault="00415D52" w:rsidP="00303928">
      <w:pPr>
        <w:spacing w:line="360" w:lineRule="auto"/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(  ) 12. Remoção interna, do(a</w:t>
      </w:r>
      <w:r w:rsidR="00411C17" w:rsidRPr="004900E3">
        <w:rPr>
          <w:rFonts w:asciiTheme="minorHAnsi" w:hAnsiTheme="minorHAnsi" w:cstheme="minorHAnsi"/>
        </w:rPr>
        <w:t>) _____ para _____, a partir de</w:t>
      </w:r>
      <w:r w:rsidRPr="004900E3">
        <w:rPr>
          <w:rFonts w:asciiTheme="minorHAnsi" w:hAnsiTheme="minorHAnsi" w:cstheme="minorHAnsi"/>
        </w:rPr>
        <w:t xml:space="preserve"> ____/____/____</w:t>
      </w:r>
    </w:p>
    <w:p w:rsidR="00415D52" w:rsidRPr="004900E3" w:rsidRDefault="00411C17" w:rsidP="0012219B">
      <w:pPr>
        <w:jc w:val="both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 xml:space="preserve">( </w:t>
      </w:r>
      <w:r w:rsidR="00425CBB" w:rsidRPr="004900E3">
        <w:rPr>
          <w:rFonts w:asciiTheme="minorHAnsi" w:hAnsiTheme="minorHAnsi" w:cstheme="minorHAnsi"/>
        </w:rPr>
        <w:t xml:space="preserve"> </w:t>
      </w:r>
      <w:r w:rsidRPr="004900E3">
        <w:rPr>
          <w:rFonts w:asciiTheme="minorHAnsi" w:hAnsiTheme="minorHAnsi" w:cstheme="minorHAnsi"/>
        </w:rPr>
        <w:t>) 13. Outros</w:t>
      </w:r>
    </w:p>
    <w:p w:rsidR="00415D52" w:rsidRPr="004900E3" w:rsidRDefault="00415D52">
      <w:pPr>
        <w:rPr>
          <w:rFonts w:asciiTheme="minorHAnsi" w:hAnsiTheme="minorHAnsi" w:cstheme="minorHAnsi"/>
          <w:sz w:val="28"/>
        </w:rPr>
      </w:pPr>
    </w:p>
    <w:p w:rsidR="00415D52" w:rsidRPr="004900E3" w:rsidRDefault="00415D52">
      <w:pPr>
        <w:pStyle w:val="Ttulo3"/>
        <w:rPr>
          <w:rFonts w:asciiTheme="minorHAnsi" w:hAnsiTheme="minorHAnsi" w:cstheme="minorHAnsi"/>
          <w:i w:val="0"/>
          <w:lang w:val="pt-BR"/>
        </w:rPr>
      </w:pPr>
      <w:r w:rsidRPr="004900E3">
        <w:rPr>
          <w:rFonts w:asciiTheme="minorHAnsi" w:hAnsiTheme="minorHAnsi" w:cstheme="minorHAnsi"/>
          <w:i w:val="0"/>
          <w:lang w:val="pt-BR"/>
        </w:rPr>
        <w:t>COMPLEMENTAÇÕES/JUSTIFICATIVAS</w:t>
      </w:r>
    </w:p>
    <w:tbl>
      <w:tblPr>
        <w:tblW w:w="0" w:type="auto"/>
        <w:tblBorders>
          <w:bottom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415D52" w:rsidRPr="004900E3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9778" w:type="dxa"/>
            <w:tcBorders>
              <w:bottom w:val="nil"/>
            </w:tcBorders>
          </w:tcPr>
          <w:p w:rsidR="00415D52" w:rsidRPr="004900E3" w:rsidRDefault="001B2DF4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900E3">
              <w:rPr>
                <w:rFonts w:asciiTheme="minorHAnsi" w:hAnsiTheme="minorHAnsi" w:cstheme="minorHAnsi"/>
              </w:rPr>
              <w:t>Conforme atestados/declarações anexo.</w:t>
            </w:r>
          </w:p>
          <w:p w:rsidR="00415D52" w:rsidRPr="004900E3" w:rsidRDefault="00415D52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415D52" w:rsidRPr="004900E3" w:rsidRDefault="00415D52">
      <w:pPr>
        <w:rPr>
          <w:rFonts w:asciiTheme="minorHAnsi" w:hAnsiTheme="minorHAnsi" w:cstheme="minorHAnsi"/>
          <w:szCs w:val="24"/>
        </w:rPr>
      </w:pPr>
    </w:p>
    <w:p w:rsidR="00415D52" w:rsidRPr="004900E3" w:rsidRDefault="00415D52" w:rsidP="00411C17">
      <w:pPr>
        <w:pStyle w:val="Ttulo5"/>
        <w:jc w:val="right"/>
        <w:rPr>
          <w:rFonts w:asciiTheme="minorHAnsi" w:hAnsiTheme="minorHAnsi" w:cstheme="minorHAnsi"/>
          <w:lang w:val="pt-BR"/>
        </w:rPr>
      </w:pPr>
      <w:r w:rsidRPr="004900E3">
        <w:rPr>
          <w:rFonts w:asciiTheme="minorHAnsi" w:hAnsiTheme="minorHAnsi" w:cstheme="minorHAnsi"/>
          <w:lang w:val="pt-BR"/>
        </w:rPr>
        <w:t xml:space="preserve">Maringá, </w:t>
      </w:r>
      <w:r w:rsidR="00C93236" w:rsidRPr="004900E3">
        <w:rPr>
          <w:rFonts w:asciiTheme="minorHAnsi" w:hAnsiTheme="minorHAnsi" w:cstheme="minorHAnsi"/>
          <w:lang w:val="pt-BR"/>
        </w:rPr>
        <w:t>xx</w:t>
      </w:r>
      <w:r w:rsidRPr="004900E3">
        <w:rPr>
          <w:rFonts w:asciiTheme="minorHAnsi" w:hAnsiTheme="minorHAnsi" w:cstheme="minorHAnsi"/>
          <w:lang w:val="pt-BR"/>
        </w:rPr>
        <w:t xml:space="preserve"> de </w:t>
      </w:r>
      <w:r w:rsidR="00C93236" w:rsidRPr="004900E3">
        <w:rPr>
          <w:rFonts w:asciiTheme="minorHAnsi" w:hAnsiTheme="minorHAnsi" w:cstheme="minorHAnsi"/>
          <w:lang w:val="pt-BR"/>
        </w:rPr>
        <w:t>xxxxxxxx</w:t>
      </w:r>
      <w:r w:rsidRPr="004900E3">
        <w:rPr>
          <w:rFonts w:asciiTheme="minorHAnsi" w:hAnsiTheme="minorHAnsi" w:cstheme="minorHAnsi"/>
          <w:lang w:val="pt-BR"/>
        </w:rPr>
        <w:t xml:space="preserve"> de 20</w:t>
      </w:r>
      <w:r w:rsidR="00D54F99">
        <w:rPr>
          <w:rFonts w:asciiTheme="minorHAnsi" w:hAnsiTheme="minorHAnsi" w:cstheme="minorHAnsi"/>
          <w:lang w:val="pt-BR"/>
        </w:rPr>
        <w:t>23</w:t>
      </w:r>
      <w:r w:rsidRPr="004900E3">
        <w:rPr>
          <w:rFonts w:asciiTheme="minorHAnsi" w:hAnsiTheme="minorHAnsi" w:cstheme="minorHAnsi"/>
          <w:lang w:val="pt-BR"/>
        </w:rPr>
        <w:t>.</w:t>
      </w:r>
    </w:p>
    <w:p w:rsidR="00415D52" w:rsidRPr="004900E3" w:rsidRDefault="00415D52">
      <w:pPr>
        <w:rPr>
          <w:rFonts w:asciiTheme="minorHAnsi" w:hAnsiTheme="minorHAnsi" w:cstheme="minorHAnsi"/>
        </w:rPr>
      </w:pPr>
    </w:p>
    <w:p w:rsidR="00824AF6" w:rsidRPr="004900E3" w:rsidRDefault="00824AF6" w:rsidP="00824AF6">
      <w:pPr>
        <w:ind w:left="-142" w:right="5244"/>
        <w:jc w:val="center"/>
        <w:rPr>
          <w:rFonts w:asciiTheme="minorHAnsi" w:hAnsiTheme="minorHAnsi" w:cstheme="minorHAnsi"/>
        </w:rPr>
      </w:pPr>
      <w:r w:rsidRPr="004900E3">
        <w:rPr>
          <w:rFonts w:asciiTheme="minorHAnsi" w:hAnsiTheme="minorHAnsi" w:cstheme="minorHAnsi"/>
        </w:rPr>
        <w:t>AUTORIZO</w:t>
      </w:r>
    </w:p>
    <w:p w:rsidR="00221948" w:rsidRPr="004900E3" w:rsidRDefault="00221948">
      <w:pPr>
        <w:rPr>
          <w:rFonts w:asciiTheme="minorHAnsi" w:hAnsiTheme="minorHAnsi" w:cstheme="minorHAnsi"/>
        </w:rPr>
      </w:pPr>
    </w:p>
    <w:p w:rsidR="0079152B" w:rsidRPr="004900E3" w:rsidRDefault="0079152B">
      <w:pPr>
        <w:rPr>
          <w:rFonts w:asciiTheme="minorHAnsi" w:hAnsiTheme="minorHAnsi" w:cstheme="minorHAnsi"/>
        </w:rPr>
      </w:pPr>
    </w:p>
    <w:p w:rsidR="00415D52" w:rsidRPr="004900E3" w:rsidRDefault="00415D52">
      <w:pPr>
        <w:rPr>
          <w:rFonts w:asciiTheme="minorHAnsi" w:hAnsiTheme="minorHAnsi" w:cstheme="minorHAnsi"/>
        </w:rPr>
      </w:pPr>
    </w:p>
    <w:p w:rsidR="00415D52" w:rsidRPr="004900E3" w:rsidRDefault="00415D52">
      <w:pPr>
        <w:rPr>
          <w:rFonts w:asciiTheme="minorHAnsi" w:hAnsiTheme="minorHAnsi" w:cstheme="minorHAnsi"/>
        </w:rPr>
      </w:pPr>
    </w:p>
    <w:tbl>
      <w:tblPr>
        <w:tblW w:w="0" w:type="auto"/>
        <w:tblLook w:val="01E0"/>
      </w:tblPr>
      <w:tblGrid>
        <w:gridCol w:w="4503"/>
        <w:gridCol w:w="1275"/>
        <w:gridCol w:w="4076"/>
      </w:tblGrid>
      <w:tr w:rsidR="00411C17" w:rsidRPr="004900E3" w:rsidTr="001D6C41">
        <w:tc>
          <w:tcPr>
            <w:tcW w:w="4503" w:type="dxa"/>
            <w:tcBorders>
              <w:top w:val="single" w:sz="4" w:space="0" w:color="auto"/>
            </w:tcBorders>
          </w:tcPr>
          <w:p w:rsidR="00411C17" w:rsidRPr="004900E3" w:rsidRDefault="00303928" w:rsidP="001D6C41">
            <w:pPr>
              <w:jc w:val="center"/>
              <w:rPr>
                <w:rFonts w:asciiTheme="minorHAnsi" w:hAnsiTheme="minorHAnsi" w:cstheme="minorHAnsi"/>
              </w:rPr>
            </w:pPr>
            <w:r w:rsidRPr="004900E3">
              <w:rPr>
                <w:rFonts w:asciiTheme="minorHAnsi" w:hAnsiTheme="minorHAnsi" w:cstheme="minorHAnsi"/>
              </w:rPr>
              <w:t xml:space="preserve">Carimbo e </w:t>
            </w:r>
            <w:r w:rsidR="00411C17" w:rsidRPr="004900E3">
              <w:rPr>
                <w:rFonts w:asciiTheme="minorHAnsi" w:hAnsiTheme="minorHAnsi" w:cstheme="minorHAnsi"/>
              </w:rPr>
              <w:t>Assinatura da Chefia</w:t>
            </w:r>
          </w:p>
        </w:tc>
        <w:tc>
          <w:tcPr>
            <w:tcW w:w="1275" w:type="dxa"/>
          </w:tcPr>
          <w:p w:rsidR="00411C17" w:rsidRPr="004900E3" w:rsidRDefault="00411C17" w:rsidP="00411C1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76" w:type="dxa"/>
            <w:tcBorders>
              <w:top w:val="single" w:sz="4" w:space="0" w:color="auto"/>
            </w:tcBorders>
          </w:tcPr>
          <w:p w:rsidR="00411C17" w:rsidRPr="004900E3" w:rsidRDefault="00411C17" w:rsidP="001D6C41">
            <w:pPr>
              <w:jc w:val="center"/>
              <w:rPr>
                <w:rFonts w:asciiTheme="minorHAnsi" w:hAnsiTheme="minorHAnsi" w:cstheme="minorHAnsi"/>
              </w:rPr>
            </w:pPr>
            <w:r w:rsidRPr="004900E3">
              <w:rPr>
                <w:rFonts w:asciiTheme="minorHAnsi" w:hAnsiTheme="minorHAnsi" w:cstheme="minorHAnsi"/>
              </w:rPr>
              <w:t>Assinatura do Requerente</w:t>
            </w:r>
          </w:p>
        </w:tc>
      </w:tr>
    </w:tbl>
    <w:p w:rsidR="00415D52" w:rsidRPr="004900E3" w:rsidRDefault="00415D52" w:rsidP="00824AF6">
      <w:pPr>
        <w:rPr>
          <w:rFonts w:asciiTheme="minorHAnsi" w:hAnsiTheme="minorHAnsi" w:cstheme="minorHAnsi"/>
          <w:sz w:val="2"/>
          <w:szCs w:val="2"/>
        </w:rPr>
      </w:pPr>
    </w:p>
    <w:sectPr w:rsidR="00415D52" w:rsidRPr="004900E3" w:rsidSect="00C93236">
      <w:headerReference w:type="default" r:id="rId6"/>
      <w:pgSz w:w="11907" w:h="16840" w:code="9"/>
      <w:pgMar w:top="851" w:right="851" w:bottom="737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BD6" w:rsidRDefault="00B17BD6" w:rsidP="004900E3">
      <w:r>
        <w:separator/>
      </w:r>
    </w:p>
  </w:endnote>
  <w:endnote w:type="continuationSeparator" w:id="1">
    <w:p w:rsidR="00B17BD6" w:rsidRDefault="00B17BD6" w:rsidP="004900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BD6" w:rsidRDefault="00B17BD6" w:rsidP="004900E3">
      <w:r>
        <w:separator/>
      </w:r>
    </w:p>
  </w:footnote>
  <w:footnote w:type="continuationSeparator" w:id="1">
    <w:p w:rsidR="00B17BD6" w:rsidRDefault="00B17BD6" w:rsidP="004900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525"/>
      <w:gridCol w:w="7372"/>
      <w:gridCol w:w="1524"/>
    </w:tblGrid>
    <w:tr w:rsidR="004900E3" w:rsidRPr="004900E3" w:rsidTr="004900E3">
      <w:trPr>
        <w:trHeight w:val="982"/>
      </w:trPr>
      <w:tc>
        <w:tcPr>
          <w:tcW w:w="732" w:type="pct"/>
          <w:vAlign w:val="center"/>
        </w:tcPr>
        <w:p w:rsidR="004900E3" w:rsidRPr="004900E3" w:rsidRDefault="00D54F99" w:rsidP="00A46DD2">
          <w:pPr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noProof/>
            </w:rPr>
            <w:drawing>
              <wp:inline distT="0" distB="0" distL="0" distR="0">
                <wp:extent cx="723900" cy="723900"/>
                <wp:effectExtent l="0" t="0" r="0" b="0"/>
                <wp:docPr id="11" name="Imagem 11" descr="uem_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uem_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7" w:type="pct"/>
          <w:vAlign w:val="center"/>
        </w:tcPr>
        <w:p w:rsidR="004900E3" w:rsidRPr="004900E3" w:rsidRDefault="004900E3" w:rsidP="00A46DD2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4900E3">
            <w:rPr>
              <w:rFonts w:asciiTheme="minorHAnsi" w:hAnsiTheme="minorHAnsi" w:cstheme="minorHAnsi"/>
              <w:b/>
              <w:sz w:val="28"/>
              <w:szCs w:val="28"/>
            </w:rPr>
            <w:t>UNIVERSIDADE ESTADUAL DE MARINGÁ</w:t>
          </w:r>
        </w:p>
        <w:p w:rsidR="004900E3" w:rsidRPr="004900E3" w:rsidRDefault="004900E3" w:rsidP="00A46DD2">
          <w:pPr>
            <w:jc w:val="center"/>
            <w:rPr>
              <w:rFonts w:asciiTheme="minorHAnsi" w:hAnsiTheme="minorHAnsi" w:cstheme="minorHAnsi"/>
              <w:szCs w:val="24"/>
            </w:rPr>
          </w:pPr>
          <w:r w:rsidRPr="004900E3">
            <w:rPr>
              <w:rFonts w:asciiTheme="minorHAnsi" w:hAnsiTheme="minorHAnsi" w:cstheme="minorHAnsi"/>
              <w:szCs w:val="24"/>
            </w:rPr>
            <w:t>PRÓ-REITORIA DE RECURSOS HUMANOS E ASSUNTOS COMUNITÁRIOS</w:t>
          </w:r>
        </w:p>
        <w:p w:rsidR="004900E3" w:rsidRPr="004900E3" w:rsidRDefault="004900E3" w:rsidP="00A46DD2">
          <w:pPr>
            <w:jc w:val="center"/>
            <w:rPr>
              <w:rFonts w:asciiTheme="minorHAnsi" w:hAnsiTheme="minorHAnsi" w:cstheme="minorHAnsi"/>
              <w:b/>
              <w:szCs w:val="24"/>
            </w:rPr>
          </w:pPr>
          <w:r w:rsidRPr="004900E3">
            <w:rPr>
              <w:rFonts w:asciiTheme="minorHAnsi" w:hAnsiTheme="minorHAnsi" w:cstheme="minorHAnsi"/>
              <w:b/>
              <w:szCs w:val="24"/>
            </w:rPr>
            <w:t>DIRETORIA DE PESSOAL</w:t>
          </w:r>
        </w:p>
        <w:p w:rsidR="004900E3" w:rsidRPr="004900E3" w:rsidRDefault="004900E3" w:rsidP="00A46DD2">
          <w:pPr>
            <w:jc w:val="center"/>
            <w:rPr>
              <w:rFonts w:asciiTheme="minorHAnsi" w:hAnsiTheme="minorHAnsi" w:cstheme="minorHAnsi"/>
              <w:b/>
              <w:sz w:val="28"/>
            </w:rPr>
          </w:pPr>
          <w:r w:rsidRPr="004900E3">
            <w:rPr>
              <w:rFonts w:asciiTheme="minorHAnsi" w:hAnsiTheme="minorHAnsi" w:cstheme="minorHAnsi"/>
              <w:b/>
              <w:szCs w:val="24"/>
            </w:rPr>
            <w:t>DIVISÃO DE CONTROLE DE PAGAMENTO DE PESSOAL</w:t>
          </w:r>
        </w:p>
      </w:tc>
      <w:tc>
        <w:tcPr>
          <w:tcW w:w="731" w:type="pct"/>
          <w:vAlign w:val="center"/>
        </w:tcPr>
        <w:p w:rsidR="004900E3" w:rsidRPr="004900E3" w:rsidRDefault="00D54F99" w:rsidP="00A46DD2">
          <w:pPr>
            <w:jc w:val="right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noProof/>
            </w:rPr>
            <w:drawing>
              <wp:inline distT="0" distB="0" distL="0" distR="0">
                <wp:extent cx="714375" cy="866775"/>
                <wp:effectExtent l="19050" t="0" r="9525" b="0"/>
                <wp:docPr id="12" name="Imagem 12" descr="1-2_assinaturas_marca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1-2_assinaturas_marca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00E3" w:rsidRDefault="004900E3" w:rsidP="004900E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35E"/>
    <w:rsid w:val="000363C2"/>
    <w:rsid w:val="000E5BBE"/>
    <w:rsid w:val="0012219B"/>
    <w:rsid w:val="001B2DF4"/>
    <w:rsid w:val="001D6C41"/>
    <w:rsid w:val="00221948"/>
    <w:rsid w:val="002E1CBD"/>
    <w:rsid w:val="00303928"/>
    <w:rsid w:val="00330B3D"/>
    <w:rsid w:val="003461FF"/>
    <w:rsid w:val="00411C17"/>
    <w:rsid w:val="00412461"/>
    <w:rsid w:val="00415D52"/>
    <w:rsid w:val="00425CBB"/>
    <w:rsid w:val="004900E3"/>
    <w:rsid w:val="00496EDE"/>
    <w:rsid w:val="004A035E"/>
    <w:rsid w:val="00504B79"/>
    <w:rsid w:val="005F382D"/>
    <w:rsid w:val="00641925"/>
    <w:rsid w:val="006619C5"/>
    <w:rsid w:val="006956FB"/>
    <w:rsid w:val="0079152B"/>
    <w:rsid w:val="0080706A"/>
    <w:rsid w:val="00824AF6"/>
    <w:rsid w:val="008A51D3"/>
    <w:rsid w:val="00AB3BCD"/>
    <w:rsid w:val="00AC0842"/>
    <w:rsid w:val="00B17BD6"/>
    <w:rsid w:val="00B629F8"/>
    <w:rsid w:val="00BC413A"/>
    <w:rsid w:val="00C93236"/>
    <w:rsid w:val="00CC3D5C"/>
    <w:rsid w:val="00D1580B"/>
    <w:rsid w:val="00D54F99"/>
    <w:rsid w:val="00D75DE3"/>
    <w:rsid w:val="00E632A5"/>
    <w:rsid w:val="00EF1BD4"/>
    <w:rsid w:val="00F013D2"/>
    <w:rsid w:val="00F261DB"/>
    <w:rsid w:val="00FF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Lucida Sans Unicode" w:hAnsi="Lucida Sans Unicode"/>
      <w:i/>
      <w:lang w:val="en-US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Lucida Sans" w:hAnsi="Lucida Sans"/>
      <w:i/>
      <w:sz w:val="20"/>
      <w:lang w:val="en-US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i/>
      <w:sz w:val="28"/>
      <w:lang w:val="en-US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i/>
      <w:sz w:val="28"/>
      <w:lang w:val="en-US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8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411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AB3B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900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00E3"/>
    <w:rPr>
      <w:sz w:val="24"/>
    </w:rPr>
  </w:style>
  <w:style w:type="paragraph" w:styleId="Rodap">
    <w:name w:val="footer"/>
    <w:basedOn w:val="Normal"/>
    <w:link w:val="RodapChar"/>
    <w:rsid w:val="004900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900E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REQUERIMENT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REQUERIMENTO.dot</Template>
  <TotalTime>35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DE MARINGÁ</vt:lpstr>
    </vt:vector>
  </TitlesOfParts>
  <Company>ASP/CSM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DE MARINGÁ</dc:title>
  <dc:creator>Coordenadoria de Planos e Informações</dc:creator>
  <cp:lastModifiedBy>dau-179870</cp:lastModifiedBy>
  <cp:revision>2</cp:revision>
  <cp:lastPrinted>2010-10-22T16:48:00Z</cp:lastPrinted>
  <dcterms:created xsi:type="dcterms:W3CDTF">2023-04-04T12:40:00Z</dcterms:created>
  <dcterms:modified xsi:type="dcterms:W3CDTF">2023-04-04T12:40:00Z</dcterms:modified>
</cp:coreProperties>
</file>